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8D05" w14:textId="77777777" w:rsidR="00444DEC" w:rsidRDefault="003F4E78" w:rsidP="00A55710">
      <w:pPr>
        <w:rPr>
          <w:rFonts w:ascii="ＭＳ 明朝" w:hAnsi="ＭＳ 明朝"/>
          <w:b/>
          <w:bCs/>
          <w:sz w:val="20"/>
          <w:szCs w:val="20"/>
        </w:rPr>
      </w:pPr>
      <w:r>
        <w:rPr>
          <w:rFonts w:ascii="ＭＳ 明朝" w:hAnsi="ＭＳ 明朝" w:hint="eastAsia"/>
          <w:b/>
          <w:bCs/>
          <w:sz w:val="20"/>
          <w:szCs w:val="20"/>
        </w:rPr>
        <w:t>様式第７</w:t>
      </w:r>
    </w:p>
    <w:p w14:paraId="28C7F5B9" w14:textId="77777777" w:rsidR="00444DEC" w:rsidRDefault="003F4E78" w:rsidP="003F4E78">
      <w:pPr>
        <w:ind w:firstLineChars="100" w:firstLine="201"/>
        <w:jc w:val="right"/>
        <w:rPr>
          <w:rFonts w:ascii="ＭＳ 明朝" w:hAnsi="ＭＳ 明朝"/>
          <w:b/>
          <w:bCs/>
          <w:sz w:val="20"/>
          <w:szCs w:val="20"/>
        </w:rPr>
      </w:pPr>
      <w:r>
        <w:rPr>
          <w:rFonts w:ascii="ＭＳ 明朝" w:hAnsi="ＭＳ 明朝" w:hint="eastAsia"/>
          <w:b/>
          <w:bCs/>
          <w:sz w:val="20"/>
          <w:szCs w:val="20"/>
        </w:rPr>
        <w:t>文　　書　　番　　号</w:t>
      </w:r>
    </w:p>
    <w:p w14:paraId="1A2A8C42" w14:textId="77777777" w:rsidR="003F4E78" w:rsidRDefault="003F4E78" w:rsidP="003F4E78">
      <w:pPr>
        <w:jc w:val="right"/>
        <w:rPr>
          <w:rFonts w:ascii="ＭＳ 明朝" w:hAnsi="ＭＳ 明朝"/>
          <w:b/>
          <w:bCs/>
          <w:sz w:val="20"/>
          <w:szCs w:val="20"/>
        </w:rPr>
      </w:pPr>
      <w:r>
        <w:rPr>
          <w:rFonts w:ascii="ＭＳ 明朝" w:hAnsi="ＭＳ 明朝" w:hint="eastAsia"/>
          <w:b/>
          <w:bCs/>
          <w:sz w:val="20"/>
          <w:szCs w:val="20"/>
        </w:rPr>
        <w:t>令和　　年　　月　　日</w:t>
      </w:r>
    </w:p>
    <w:p w14:paraId="6D536F7B" w14:textId="77777777" w:rsidR="003F4E78" w:rsidRDefault="003F4E78" w:rsidP="00444DEC">
      <w:pPr>
        <w:rPr>
          <w:rFonts w:ascii="ＭＳ 明朝" w:hAnsi="ＭＳ 明朝"/>
          <w:b/>
          <w:bCs/>
          <w:sz w:val="20"/>
          <w:szCs w:val="20"/>
        </w:rPr>
      </w:pPr>
    </w:p>
    <w:p w14:paraId="34E8A1AB" w14:textId="77777777"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機　関　名</w:t>
      </w:r>
    </w:p>
    <w:p w14:paraId="5B8EEAD2" w14:textId="77777777"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職　　　名</w:t>
      </w:r>
    </w:p>
    <w:p w14:paraId="14D361FE" w14:textId="77777777" w:rsidR="003F4E78" w:rsidRDefault="003F4E78" w:rsidP="00444DEC">
      <w:pPr>
        <w:rPr>
          <w:rFonts w:ascii="ＭＳ 明朝" w:hAnsi="ＭＳ 明朝"/>
          <w:b/>
          <w:bCs/>
          <w:sz w:val="20"/>
          <w:szCs w:val="20"/>
          <w:lang w:eastAsia="zh-TW"/>
        </w:rPr>
      </w:pPr>
      <w:r>
        <w:rPr>
          <w:rFonts w:ascii="ＭＳ 明朝" w:hAnsi="ＭＳ 明朝" w:hint="eastAsia"/>
          <w:b/>
          <w:bCs/>
          <w:sz w:val="20"/>
          <w:szCs w:val="20"/>
          <w:lang w:eastAsia="zh-TW"/>
        </w:rPr>
        <w:t>氏　　　名　　　殿</w:t>
      </w:r>
    </w:p>
    <w:p w14:paraId="0C630FBD" w14:textId="77777777" w:rsidR="003F4E78" w:rsidRDefault="003F4E78" w:rsidP="00444DEC">
      <w:pPr>
        <w:rPr>
          <w:rFonts w:ascii="ＭＳ 明朝" w:hAnsi="ＭＳ 明朝"/>
          <w:b/>
          <w:bCs/>
          <w:sz w:val="20"/>
          <w:szCs w:val="20"/>
          <w:lang w:eastAsia="zh-TW"/>
        </w:rPr>
      </w:pPr>
    </w:p>
    <w:p w14:paraId="4F5F7D8E" w14:textId="77777777" w:rsidR="003F4E78" w:rsidRPr="003860A3" w:rsidRDefault="003F4E78" w:rsidP="00444DEC">
      <w:pPr>
        <w:rPr>
          <w:rFonts w:ascii="ＭＳ 明朝" w:eastAsia="DengXian" w:hAnsi="ＭＳ 明朝"/>
          <w:b/>
          <w:bCs/>
          <w:sz w:val="20"/>
          <w:szCs w:val="20"/>
          <w:lang w:eastAsia="zh-TW"/>
        </w:rPr>
      </w:pPr>
      <w:r>
        <w:rPr>
          <w:rFonts w:ascii="ＭＳ 明朝" w:hAnsi="ＭＳ 明朝" w:hint="eastAsia"/>
          <w:b/>
          <w:bCs/>
          <w:sz w:val="20"/>
          <w:szCs w:val="20"/>
          <w:lang w:eastAsia="zh-TW"/>
        </w:rPr>
        <w:t xml:space="preserve">　　　　　　　　　　　　　　　　　　　　　　　　　　　</w:t>
      </w:r>
      <w:r w:rsidR="003860A3">
        <w:rPr>
          <w:rFonts w:ascii="ＭＳ 明朝" w:hAnsi="ＭＳ 明朝" w:hint="eastAsia"/>
          <w:b/>
          <w:bCs/>
          <w:sz w:val="20"/>
          <w:szCs w:val="20"/>
          <w:lang w:eastAsia="zh-TW"/>
        </w:rPr>
        <w:t>文部科学大臣</w:t>
      </w:r>
    </w:p>
    <w:p w14:paraId="1D609DC2" w14:textId="77777777" w:rsidR="003F4E78" w:rsidRDefault="003F4E78" w:rsidP="00444DEC">
      <w:pPr>
        <w:rPr>
          <w:rFonts w:ascii="ＭＳ 明朝" w:eastAsia="DengXian" w:hAnsi="ＭＳ 明朝"/>
          <w:b/>
          <w:bCs/>
          <w:sz w:val="20"/>
          <w:szCs w:val="20"/>
          <w:lang w:eastAsia="zh-TW"/>
        </w:rPr>
      </w:pPr>
    </w:p>
    <w:p w14:paraId="1E90E7E8" w14:textId="77777777" w:rsidR="003F4E78" w:rsidRPr="003F4E78" w:rsidRDefault="003F4E78" w:rsidP="00444DEC">
      <w:pPr>
        <w:rPr>
          <w:rFonts w:ascii="ＭＳ 明朝" w:eastAsia="DengXian" w:hAnsi="ＭＳ 明朝"/>
          <w:b/>
          <w:bCs/>
          <w:sz w:val="20"/>
          <w:szCs w:val="20"/>
          <w:lang w:eastAsia="zh-TW"/>
        </w:rPr>
      </w:pPr>
    </w:p>
    <w:p w14:paraId="381D6D3F" w14:textId="77777777" w:rsidR="008A738D" w:rsidRDefault="003F4E78" w:rsidP="00444DEC">
      <w:pPr>
        <w:jc w:val="center"/>
        <w:rPr>
          <w:rFonts w:ascii="ＭＳ 明朝" w:hAnsi="ＭＳ 明朝"/>
          <w:b/>
          <w:bCs/>
          <w:sz w:val="20"/>
          <w:szCs w:val="20"/>
        </w:rPr>
      </w:pPr>
      <w:r>
        <w:rPr>
          <w:rFonts w:ascii="ＭＳ 明朝" w:hAnsi="ＭＳ 明朝" w:hint="eastAsia"/>
          <w:b/>
          <w:bCs/>
          <w:sz w:val="20"/>
          <w:szCs w:val="20"/>
        </w:rPr>
        <w:t>令和　　年度研究開発施設共用等促進費補助金</w:t>
      </w:r>
      <w:r w:rsidR="00B93B64">
        <w:rPr>
          <w:rFonts w:ascii="ＭＳ 明朝" w:hAnsi="ＭＳ 明朝" w:hint="eastAsia"/>
          <w:b/>
          <w:bCs/>
          <w:sz w:val="20"/>
          <w:szCs w:val="20"/>
        </w:rPr>
        <w:t>（ライフサイエンス研究の振興</w:t>
      </w:r>
    </w:p>
    <w:p w14:paraId="5BF4EC0B" w14:textId="77777777" w:rsidR="00444DEC" w:rsidRPr="00444DEC" w:rsidRDefault="003F4E78" w:rsidP="008A738D">
      <w:pPr>
        <w:jc w:val="center"/>
        <w:rPr>
          <w:rFonts w:ascii="ＭＳ 明朝" w:hAnsi="ＭＳ 明朝"/>
          <w:b/>
          <w:bCs/>
          <w:sz w:val="20"/>
          <w:szCs w:val="20"/>
        </w:rPr>
      </w:pPr>
      <w:r w:rsidRPr="003F4E78">
        <w:rPr>
          <w:rFonts w:ascii="ＭＳ 明朝" w:hAnsi="ＭＳ 明朝" w:hint="eastAsia"/>
          <w:b/>
          <w:bCs/>
          <w:sz w:val="20"/>
          <w:szCs w:val="20"/>
        </w:rPr>
        <w:t>（ナショナルバイオリソースプロジェクト）</w:t>
      </w:r>
      <w:r w:rsidR="00B93B64">
        <w:rPr>
          <w:rFonts w:ascii="ＭＳ 明朝" w:hAnsi="ＭＳ 明朝" w:hint="eastAsia"/>
          <w:b/>
          <w:bCs/>
          <w:sz w:val="20"/>
          <w:szCs w:val="20"/>
        </w:rPr>
        <w:t>）</w:t>
      </w:r>
      <w:r>
        <w:rPr>
          <w:rFonts w:ascii="ＭＳ 明朝" w:hAnsi="ＭＳ 明朝" w:hint="eastAsia"/>
          <w:b/>
          <w:bCs/>
          <w:sz w:val="20"/>
          <w:szCs w:val="20"/>
        </w:rPr>
        <w:t>交付決定通知書</w:t>
      </w:r>
    </w:p>
    <w:p w14:paraId="5E1039E3" w14:textId="77777777" w:rsidR="00444DEC" w:rsidRPr="008A738D" w:rsidRDefault="00444DEC" w:rsidP="00444DEC">
      <w:pPr>
        <w:rPr>
          <w:rFonts w:ascii="ＭＳ 明朝" w:hAnsi="ＭＳ 明朝"/>
          <w:b/>
          <w:bCs/>
          <w:sz w:val="20"/>
          <w:szCs w:val="20"/>
        </w:rPr>
      </w:pPr>
    </w:p>
    <w:p w14:paraId="2F8995C7" w14:textId="77777777" w:rsidR="003F4E78" w:rsidRDefault="003F4E78" w:rsidP="00444DEC">
      <w:pPr>
        <w:rPr>
          <w:rFonts w:ascii="ＭＳ 明朝" w:hAnsi="ＭＳ 明朝"/>
          <w:b/>
          <w:bCs/>
          <w:sz w:val="20"/>
          <w:szCs w:val="20"/>
        </w:rPr>
      </w:pPr>
    </w:p>
    <w:p w14:paraId="4C43C4BD" w14:textId="77777777" w:rsidR="003F4E78" w:rsidRDefault="003F4E78" w:rsidP="008A738D">
      <w:pPr>
        <w:ind w:firstLineChars="100" w:firstLine="201"/>
        <w:rPr>
          <w:rFonts w:ascii="ＭＳ 明朝" w:hAnsi="ＭＳ 明朝"/>
          <w:b/>
          <w:bCs/>
          <w:sz w:val="20"/>
          <w:szCs w:val="20"/>
        </w:rPr>
      </w:pPr>
      <w:r>
        <w:rPr>
          <w:rFonts w:ascii="ＭＳ 明朝" w:hAnsi="ＭＳ 明朝" w:hint="eastAsia"/>
          <w:b/>
          <w:bCs/>
          <w:sz w:val="20"/>
          <w:szCs w:val="20"/>
        </w:rPr>
        <w:t>令和　　年　　月　　日付第　　号で申請のあった標記補助金については、研究開発施設共用等促進費補助金（ライフサイエンス研究の振興）交付要綱</w:t>
      </w:r>
      <w:r w:rsidR="008A738D">
        <w:rPr>
          <w:rFonts w:ascii="ＭＳ 明朝" w:hAnsi="ＭＳ 明朝" w:hint="eastAsia"/>
          <w:b/>
          <w:bCs/>
          <w:sz w:val="20"/>
          <w:szCs w:val="20"/>
        </w:rPr>
        <w:t>第６条の規定により、下記のとおり交付することに決定しましたので</w:t>
      </w:r>
      <w:r>
        <w:rPr>
          <w:rFonts w:ascii="ＭＳ 明朝" w:hAnsi="ＭＳ 明朝" w:hint="eastAsia"/>
          <w:b/>
          <w:bCs/>
          <w:sz w:val="20"/>
          <w:szCs w:val="20"/>
        </w:rPr>
        <w:t>通知します。</w:t>
      </w:r>
    </w:p>
    <w:p w14:paraId="5EDF7182" w14:textId="77777777" w:rsidR="003F4E78" w:rsidRDefault="003F4E78" w:rsidP="00444DEC">
      <w:pPr>
        <w:rPr>
          <w:rFonts w:ascii="ＭＳ 明朝" w:hAnsi="ＭＳ 明朝"/>
          <w:b/>
          <w:bCs/>
          <w:sz w:val="20"/>
          <w:szCs w:val="20"/>
        </w:rPr>
      </w:pPr>
    </w:p>
    <w:p w14:paraId="3D1262D1" w14:textId="77777777" w:rsidR="003F4E78" w:rsidRDefault="003F4E78" w:rsidP="003F4E78">
      <w:pPr>
        <w:jc w:val="center"/>
        <w:rPr>
          <w:rFonts w:ascii="ＭＳ 明朝" w:hAnsi="ＭＳ 明朝"/>
          <w:b/>
          <w:bCs/>
          <w:sz w:val="20"/>
          <w:szCs w:val="20"/>
        </w:rPr>
      </w:pPr>
      <w:r>
        <w:rPr>
          <w:rFonts w:ascii="ＭＳ 明朝" w:hAnsi="ＭＳ 明朝" w:hint="eastAsia"/>
          <w:b/>
          <w:bCs/>
          <w:sz w:val="20"/>
          <w:szCs w:val="20"/>
        </w:rPr>
        <w:t>記</w:t>
      </w:r>
    </w:p>
    <w:p w14:paraId="0565B68F" w14:textId="77777777" w:rsidR="003F4E78" w:rsidRPr="00444DEC" w:rsidRDefault="003F4E78" w:rsidP="00444DEC">
      <w:pPr>
        <w:rPr>
          <w:rFonts w:ascii="ＭＳ 明朝" w:hAnsi="ＭＳ 明朝"/>
          <w:b/>
          <w:bCs/>
          <w:sz w:val="20"/>
          <w:szCs w:val="20"/>
        </w:rPr>
      </w:pPr>
    </w:p>
    <w:p w14:paraId="2A193C21" w14:textId="77777777" w:rsidR="00444DEC" w:rsidRPr="00444DEC" w:rsidRDefault="003F4E78" w:rsidP="003F4E78">
      <w:pPr>
        <w:rPr>
          <w:rFonts w:ascii="ＭＳ 明朝" w:hAnsi="ＭＳ 明朝"/>
          <w:b/>
          <w:bCs/>
          <w:sz w:val="20"/>
          <w:szCs w:val="20"/>
        </w:rPr>
      </w:pPr>
      <w:r>
        <w:rPr>
          <w:rFonts w:ascii="ＭＳ 明朝" w:hAnsi="ＭＳ 明朝" w:hint="eastAsia"/>
          <w:b/>
          <w:bCs/>
          <w:sz w:val="20"/>
          <w:szCs w:val="20"/>
        </w:rPr>
        <w:t>１</w:t>
      </w:r>
      <w:r w:rsidR="00444DEC" w:rsidRPr="00444DEC">
        <w:rPr>
          <w:rFonts w:ascii="ＭＳ 明朝" w:hAnsi="ＭＳ 明朝" w:hint="eastAsia"/>
          <w:b/>
          <w:bCs/>
          <w:sz w:val="20"/>
          <w:szCs w:val="20"/>
        </w:rPr>
        <w:t>．補助事業</w:t>
      </w:r>
      <w:r>
        <w:rPr>
          <w:rFonts w:ascii="ＭＳ 明朝" w:hAnsi="ＭＳ 明朝" w:hint="eastAsia"/>
          <w:b/>
          <w:bCs/>
          <w:sz w:val="20"/>
          <w:szCs w:val="20"/>
        </w:rPr>
        <w:t>名</w:t>
      </w:r>
    </w:p>
    <w:p w14:paraId="25248FF6" w14:textId="77777777" w:rsidR="00444DEC" w:rsidRPr="00444DEC" w:rsidRDefault="00444DEC" w:rsidP="00444DEC">
      <w:pPr>
        <w:rPr>
          <w:rFonts w:ascii="ＭＳ 明朝" w:hAnsi="ＭＳ 明朝"/>
          <w:b/>
          <w:bCs/>
          <w:sz w:val="20"/>
          <w:szCs w:val="20"/>
        </w:rPr>
      </w:pPr>
    </w:p>
    <w:p w14:paraId="06B39F45" w14:textId="77777777" w:rsidR="00444DEC" w:rsidRDefault="00444DEC" w:rsidP="00444DEC">
      <w:pPr>
        <w:rPr>
          <w:rFonts w:ascii="ＭＳ 明朝" w:hAnsi="ＭＳ 明朝"/>
          <w:b/>
          <w:bCs/>
          <w:sz w:val="20"/>
          <w:szCs w:val="20"/>
        </w:rPr>
      </w:pPr>
    </w:p>
    <w:p w14:paraId="33F1D7CF" w14:textId="77777777" w:rsidR="008A738D" w:rsidRPr="003F4E78" w:rsidRDefault="008A738D" w:rsidP="00444DEC">
      <w:pPr>
        <w:rPr>
          <w:rFonts w:ascii="ＭＳ 明朝" w:hAnsi="ＭＳ 明朝"/>
          <w:b/>
          <w:bCs/>
          <w:sz w:val="20"/>
          <w:szCs w:val="20"/>
        </w:rPr>
      </w:pPr>
    </w:p>
    <w:p w14:paraId="5FF0ED73" w14:textId="77777777" w:rsidR="000E6712" w:rsidRDefault="00444DEC" w:rsidP="003F4E78">
      <w:pPr>
        <w:rPr>
          <w:rFonts w:ascii="ＭＳ 明朝" w:hAnsi="ＭＳ 明朝"/>
          <w:b/>
          <w:bCs/>
          <w:sz w:val="20"/>
          <w:szCs w:val="20"/>
        </w:rPr>
      </w:pPr>
      <w:r w:rsidRPr="00444DEC">
        <w:rPr>
          <w:rFonts w:ascii="ＭＳ 明朝" w:hAnsi="ＭＳ 明朝" w:hint="eastAsia"/>
          <w:b/>
          <w:bCs/>
          <w:sz w:val="20"/>
          <w:szCs w:val="20"/>
        </w:rPr>
        <w:t>２．</w:t>
      </w:r>
      <w:r w:rsidR="003F4E78">
        <w:rPr>
          <w:rFonts w:ascii="ＭＳ 明朝" w:hAnsi="ＭＳ 明朝" w:hint="eastAsia"/>
          <w:b/>
          <w:bCs/>
          <w:sz w:val="20"/>
          <w:szCs w:val="20"/>
        </w:rPr>
        <w:t>補助金の交付の対象となる事業は申請のあった令和　　年度研究開発施設共用等促進費補助金</w:t>
      </w:r>
    </w:p>
    <w:p w14:paraId="38D23908" w14:textId="77777777" w:rsidR="000E6712" w:rsidRDefault="000E6712" w:rsidP="008A738D">
      <w:pPr>
        <w:ind w:firstLineChars="100" w:firstLine="201"/>
        <w:rPr>
          <w:rFonts w:ascii="ＭＳ 明朝" w:hAnsi="ＭＳ 明朝"/>
          <w:b/>
          <w:bCs/>
          <w:sz w:val="20"/>
          <w:szCs w:val="20"/>
        </w:rPr>
      </w:pPr>
      <w:r>
        <w:rPr>
          <w:rFonts w:ascii="ＭＳ 明朝" w:hAnsi="ＭＳ 明朝" w:hint="eastAsia"/>
          <w:b/>
          <w:bCs/>
          <w:sz w:val="20"/>
          <w:szCs w:val="20"/>
        </w:rPr>
        <w:t>（ライフサイエンス研究の振興</w:t>
      </w:r>
      <w:r w:rsidR="003F4E78">
        <w:rPr>
          <w:rFonts w:ascii="ＭＳ 明朝" w:hAnsi="ＭＳ 明朝" w:hint="eastAsia"/>
          <w:b/>
          <w:bCs/>
          <w:sz w:val="20"/>
          <w:szCs w:val="20"/>
        </w:rPr>
        <w:t>（ナショナルバイオリソースプロジェクト）</w:t>
      </w:r>
      <w:r>
        <w:rPr>
          <w:rFonts w:ascii="ＭＳ 明朝" w:hAnsi="ＭＳ 明朝" w:hint="eastAsia"/>
          <w:b/>
          <w:bCs/>
          <w:sz w:val="20"/>
          <w:szCs w:val="20"/>
        </w:rPr>
        <w:t>）</w:t>
      </w:r>
      <w:r w:rsidR="003F4E78">
        <w:rPr>
          <w:rFonts w:ascii="ＭＳ 明朝" w:hAnsi="ＭＳ 明朝" w:hint="eastAsia"/>
          <w:b/>
          <w:bCs/>
          <w:sz w:val="20"/>
          <w:szCs w:val="20"/>
        </w:rPr>
        <w:t>事業とし、その内容</w:t>
      </w:r>
    </w:p>
    <w:p w14:paraId="73E2C317" w14:textId="77777777" w:rsidR="00444DEC" w:rsidRPr="003F4E78" w:rsidRDefault="003F4E78" w:rsidP="008A738D">
      <w:pPr>
        <w:ind w:firstLineChars="100" w:firstLine="201"/>
        <w:rPr>
          <w:rFonts w:ascii="ＭＳ 明朝" w:eastAsia="PMingLiU" w:hAnsi="ＭＳ 明朝"/>
          <w:b/>
          <w:bCs/>
          <w:sz w:val="20"/>
          <w:szCs w:val="20"/>
        </w:rPr>
      </w:pPr>
      <w:r>
        <w:rPr>
          <w:rFonts w:ascii="ＭＳ 明朝" w:hAnsi="ＭＳ 明朝" w:hint="eastAsia"/>
          <w:b/>
          <w:bCs/>
          <w:sz w:val="20"/>
          <w:szCs w:val="20"/>
        </w:rPr>
        <w:t>は交付申請書記載のとおりとする。</w:t>
      </w:r>
    </w:p>
    <w:p w14:paraId="5D634BBB" w14:textId="77777777" w:rsidR="00444DEC" w:rsidRPr="000E6712" w:rsidRDefault="00D253F2" w:rsidP="00444DEC">
      <w:pPr>
        <w:rPr>
          <w:rFonts w:ascii="ＭＳ 明朝" w:hAnsi="ＭＳ 明朝"/>
          <w:b/>
          <w:bCs/>
          <w:sz w:val="20"/>
          <w:szCs w:val="20"/>
        </w:rPr>
      </w:pPr>
      <w:r>
        <w:rPr>
          <w:rFonts w:ascii="ＭＳ 明朝" w:hAnsi="ＭＳ 明朝"/>
          <w:b/>
          <w:bCs/>
          <w:sz w:val="20"/>
          <w:szCs w:val="20"/>
        </w:rPr>
        <w:tab/>
      </w:r>
    </w:p>
    <w:p w14:paraId="455D20DF" w14:textId="77777777" w:rsidR="00444DEC" w:rsidRDefault="00444DEC" w:rsidP="00444DEC">
      <w:pPr>
        <w:rPr>
          <w:rFonts w:ascii="ＭＳ 明朝" w:hAnsi="ＭＳ 明朝"/>
          <w:b/>
          <w:bCs/>
          <w:sz w:val="20"/>
          <w:szCs w:val="20"/>
        </w:rPr>
      </w:pPr>
    </w:p>
    <w:p w14:paraId="20C2DFFC" w14:textId="77777777" w:rsidR="008A738D" w:rsidRPr="00444DEC" w:rsidRDefault="008A738D" w:rsidP="00444DEC">
      <w:pPr>
        <w:rPr>
          <w:rFonts w:ascii="ＭＳ 明朝" w:hAnsi="ＭＳ 明朝"/>
          <w:b/>
          <w:bCs/>
          <w:sz w:val="20"/>
          <w:szCs w:val="20"/>
        </w:rPr>
      </w:pPr>
    </w:p>
    <w:p w14:paraId="6F177945" w14:textId="77777777" w:rsidR="00444DEC" w:rsidRPr="00444DEC" w:rsidRDefault="003F4E78" w:rsidP="003F4E78">
      <w:pPr>
        <w:rPr>
          <w:rFonts w:ascii="ＭＳ 明朝" w:hAnsi="ＭＳ 明朝"/>
          <w:b/>
          <w:bCs/>
          <w:sz w:val="20"/>
          <w:szCs w:val="20"/>
        </w:rPr>
      </w:pPr>
      <w:r>
        <w:rPr>
          <w:rFonts w:ascii="ＭＳ 明朝" w:hAnsi="ＭＳ 明朝" w:hint="eastAsia"/>
          <w:b/>
          <w:bCs/>
          <w:sz w:val="20"/>
          <w:szCs w:val="20"/>
        </w:rPr>
        <w:t>３．補助事業費</w:t>
      </w:r>
      <w:r w:rsidR="003A7FF1">
        <w:rPr>
          <w:rFonts w:ascii="ＭＳ 明朝" w:hAnsi="ＭＳ 明朝" w:hint="eastAsia"/>
          <w:b/>
          <w:bCs/>
          <w:sz w:val="20"/>
          <w:szCs w:val="20"/>
        </w:rPr>
        <w:t>額、補助対象経費額</w:t>
      </w:r>
      <w:r>
        <w:rPr>
          <w:rFonts w:ascii="ＭＳ 明朝" w:hAnsi="ＭＳ 明朝" w:hint="eastAsia"/>
          <w:b/>
          <w:bCs/>
          <w:sz w:val="20"/>
          <w:szCs w:val="20"/>
        </w:rPr>
        <w:t>及び補助金の交付決定額は、次のとおりとする。</w:t>
      </w:r>
    </w:p>
    <w:tbl>
      <w:tblPr>
        <w:tblW w:w="90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2400"/>
        <w:gridCol w:w="2480"/>
        <w:gridCol w:w="2720"/>
      </w:tblGrid>
      <w:tr w:rsidR="003F4E78" w:rsidRPr="00F22EA0" w14:paraId="5611CDC7" w14:textId="77777777" w:rsidTr="006F0A45">
        <w:trPr>
          <w:trHeight w:val="325"/>
        </w:trPr>
        <w:tc>
          <w:tcPr>
            <w:tcW w:w="1440" w:type="dxa"/>
            <w:vMerge w:val="restart"/>
            <w:tcBorders>
              <w:top w:val="single" w:sz="4" w:space="0" w:color="000000"/>
              <w:left w:val="single" w:sz="4" w:space="0" w:color="000000"/>
              <w:right w:val="single" w:sz="4" w:space="0" w:color="000000"/>
            </w:tcBorders>
            <w:shd w:val="clear" w:color="auto" w:fill="auto"/>
            <w:vAlign w:val="center"/>
          </w:tcPr>
          <w:p w14:paraId="72944B24" w14:textId="77777777" w:rsidR="003F4E78" w:rsidRPr="00F22EA0" w:rsidRDefault="003F4E78" w:rsidP="003F4E78">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F22EA0">
              <w:rPr>
                <w:rFonts w:ascii="ＭＳ 明朝" w:hAnsi="ＭＳ 明朝" w:cs="ＭＳ 明朝"/>
                <w:b/>
                <w:bCs/>
                <w:noProof/>
                <w:color w:val="000000"/>
                <w:kern w:val="0"/>
                <w:sz w:val="20"/>
                <w:szCs w:val="20"/>
              </w:rPr>
              <mc:AlternateContent>
                <mc:Choice Requires="wps">
                  <w:drawing>
                    <wp:anchor distT="0" distB="0" distL="114300" distR="114300" simplePos="0" relativeHeight="251659264" behindDoc="0" locked="0" layoutInCell="0" allowOverlap="1" wp14:anchorId="1AF0E72A" wp14:editId="26E0EB16">
                      <wp:simplePos x="0" y="0"/>
                      <wp:positionH relativeFrom="column">
                        <wp:posOffset>264160</wp:posOffset>
                      </wp:positionH>
                      <wp:positionV relativeFrom="paragraph">
                        <wp:posOffset>407670</wp:posOffset>
                      </wp:positionV>
                      <wp:extent cx="0" cy="0"/>
                      <wp:effectExtent l="12065" t="5715" r="6985" b="1333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D2FAB" id="Line 3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32.1pt" to="20.8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" o:allowincell="f" strokeweight=".2mm"/>
                  </w:pict>
                </mc:Fallback>
              </mc:AlternateContent>
            </w:r>
            <w:r>
              <w:rPr>
                <w:rFonts w:ascii="ＭＳ 明朝" w:hAnsi="ＭＳ 明朝" w:cs="ＭＳ 明朝" w:hint="eastAsia"/>
                <w:b/>
                <w:bCs/>
                <w:color w:val="000000"/>
                <w:kern w:val="0"/>
                <w:sz w:val="20"/>
                <w:szCs w:val="20"/>
              </w:rPr>
              <w:t>大　項　目</w:t>
            </w:r>
          </w:p>
        </w:tc>
        <w:tc>
          <w:tcPr>
            <w:tcW w:w="4880" w:type="dxa"/>
            <w:gridSpan w:val="2"/>
            <w:tcBorders>
              <w:top w:val="single" w:sz="4" w:space="0" w:color="000000"/>
              <w:left w:val="single" w:sz="4" w:space="0" w:color="000000"/>
              <w:bottom w:val="nil"/>
              <w:right w:val="single" w:sz="4" w:space="0" w:color="000000"/>
            </w:tcBorders>
            <w:vAlign w:val="center"/>
          </w:tcPr>
          <w:p w14:paraId="3E13A6AE" w14:textId="77777777" w:rsidR="003F4E78" w:rsidRPr="00F22EA0" w:rsidRDefault="003F4E78" w:rsidP="006F0A45">
            <w:pPr>
              <w:suppressAutoHyphens/>
              <w:kinsoku w:val="0"/>
              <w:overflowPunct w:val="0"/>
              <w:autoSpaceDE w:val="0"/>
              <w:autoSpaceDN w:val="0"/>
              <w:adjustRightInd w:val="0"/>
              <w:spacing w:line="274" w:lineRule="atLeast"/>
              <w:jc w:val="center"/>
              <w:textAlignment w:val="baseline"/>
              <w:rPr>
                <w:rFonts w:ascii="ＭＳ 明朝" w:hAnsi="Times New Roman"/>
                <w:color w:val="000000"/>
                <w:kern w:val="0"/>
                <w:sz w:val="20"/>
                <w:szCs w:val="20"/>
              </w:rPr>
            </w:pPr>
            <w:r w:rsidRPr="00DA5E44">
              <w:rPr>
                <w:rFonts w:ascii="ＭＳ 明朝" w:hAnsi="Times New Roman" w:hint="eastAsia"/>
                <w:b/>
                <w:bCs/>
                <w:color w:val="000000"/>
                <w:kern w:val="0"/>
                <w:sz w:val="20"/>
                <w:szCs w:val="20"/>
              </w:rPr>
              <w:t>補助事業費</w:t>
            </w:r>
            <w:r>
              <w:rPr>
                <w:rFonts w:ascii="ＭＳ 明朝" w:hAnsi="Times New Roman" w:hint="eastAsia"/>
                <w:b/>
                <w:bCs/>
                <w:color w:val="000000"/>
                <w:kern w:val="0"/>
                <w:sz w:val="20"/>
                <w:szCs w:val="20"/>
              </w:rPr>
              <w:t>額（円）</w:t>
            </w:r>
          </w:p>
        </w:tc>
        <w:tc>
          <w:tcPr>
            <w:tcW w:w="2720" w:type="dxa"/>
            <w:vMerge w:val="restart"/>
            <w:tcBorders>
              <w:top w:val="single" w:sz="4" w:space="0" w:color="000000"/>
              <w:left w:val="single" w:sz="4" w:space="0" w:color="000000"/>
              <w:right w:val="single" w:sz="4" w:space="0" w:color="000000"/>
            </w:tcBorders>
            <w:shd w:val="clear" w:color="auto" w:fill="auto"/>
            <w:vAlign w:val="center"/>
          </w:tcPr>
          <w:p w14:paraId="12EE2BC5" w14:textId="77777777" w:rsidR="003F4E78" w:rsidRPr="00455DFA" w:rsidRDefault="003F4E78" w:rsidP="003F4E78">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lang w:eastAsia="zh-TW"/>
              </w:rPr>
            </w:pPr>
            <w:r w:rsidRPr="00455DFA">
              <w:rPr>
                <w:rFonts w:ascii="ＭＳ 明朝" w:hAnsi="Times New Roman" w:hint="eastAsia"/>
                <w:b/>
                <w:bCs/>
                <w:color w:val="000000"/>
                <w:kern w:val="0"/>
                <w:sz w:val="20"/>
                <w:szCs w:val="20"/>
                <w:lang w:eastAsia="zh-TW"/>
              </w:rPr>
              <w:t>交付</w:t>
            </w:r>
            <w:r>
              <w:rPr>
                <w:rFonts w:ascii="ＭＳ 明朝" w:hAnsi="Times New Roman" w:hint="eastAsia"/>
                <w:b/>
                <w:bCs/>
                <w:color w:val="000000"/>
                <w:kern w:val="0"/>
                <w:sz w:val="20"/>
                <w:szCs w:val="20"/>
              </w:rPr>
              <w:t>決定</w:t>
            </w:r>
            <w:r>
              <w:rPr>
                <w:rFonts w:ascii="ＭＳ 明朝" w:hAnsi="Times New Roman" w:hint="eastAsia"/>
                <w:b/>
                <w:bCs/>
                <w:color w:val="000000"/>
                <w:kern w:val="0"/>
                <w:sz w:val="20"/>
                <w:szCs w:val="20"/>
                <w:lang w:eastAsia="zh-TW"/>
              </w:rPr>
              <w:t>額（円）</w:t>
            </w:r>
          </w:p>
        </w:tc>
      </w:tr>
      <w:tr w:rsidR="003F4E78" w:rsidRPr="00F22EA0" w14:paraId="0B7B110D" w14:textId="77777777" w:rsidTr="006F0A45">
        <w:trPr>
          <w:trHeight w:val="325"/>
        </w:trPr>
        <w:tc>
          <w:tcPr>
            <w:tcW w:w="1440" w:type="dxa"/>
            <w:vMerge/>
            <w:tcBorders>
              <w:left w:val="single" w:sz="4" w:space="0" w:color="000000"/>
              <w:right w:val="single" w:sz="4" w:space="0" w:color="000000"/>
            </w:tcBorders>
            <w:shd w:val="clear" w:color="auto" w:fill="auto"/>
            <w:vAlign w:val="center"/>
          </w:tcPr>
          <w:p w14:paraId="04102164" w14:textId="77777777" w:rsidR="003F4E78" w:rsidRPr="00F22EA0" w:rsidRDefault="003F4E78" w:rsidP="006F0A45">
            <w:pPr>
              <w:suppressAutoHyphens/>
              <w:kinsoku w:val="0"/>
              <w:overflowPunct w:val="0"/>
              <w:autoSpaceDE w:val="0"/>
              <w:autoSpaceDN w:val="0"/>
              <w:adjustRightInd w:val="0"/>
              <w:spacing w:line="274" w:lineRule="atLeast"/>
              <w:jc w:val="center"/>
              <w:textAlignment w:val="baseline"/>
              <w:rPr>
                <w:rFonts w:ascii="ＭＳ 明朝" w:hAnsi="ＭＳ 明朝" w:cs="ＭＳ 明朝"/>
                <w:b/>
                <w:bCs/>
                <w:noProof/>
                <w:color w:val="000000"/>
                <w:kern w:val="0"/>
                <w:sz w:val="20"/>
                <w:szCs w:val="20"/>
                <w:lang w:eastAsia="zh-TW"/>
              </w:rPr>
            </w:pPr>
          </w:p>
        </w:tc>
        <w:tc>
          <w:tcPr>
            <w:tcW w:w="2400" w:type="dxa"/>
            <w:tcBorders>
              <w:top w:val="nil"/>
              <w:left w:val="single" w:sz="4" w:space="0" w:color="000000"/>
              <w:right w:val="single" w:sz="4" w:space="0" w:color="000000"/>
            </w:tcBorders>
            <w:vAlign w:val="center"/>
          </w:tcPr>
          <w:p w14:paraId="79DDA17D" w14:textId="77777777" w:rsidR="003F4E78" w:rsidRDefault="003F4E78" w:rsidP="006F0A45">
            <w:pPr>
              <w:suppressAutoHyphens/>
              <w:kinsoku w:val="0"/>
              <w:wordWrap w:val="0"/>
              <w:overflowPunct w:val="0"/>
              <w:autoSpaceDE w:val="0"/>
              <w:autoSpaceDN w:val="0"/>
              <w:adjustRightInd w:val="0"/>
              <w:spacing w:line="274" w:lineRule="atLeast"/>
              <w:jc w:val="center"/>
              <w:textAlignment w:val="baseline"/>
              <w:rPr>
                <w:rFonts w:ascii="ＭＳ 明朝" w:eastAsia="PMingLiU" w:hAnsi="Times New Roman"/>
                <w:b/>
                <w:bCs/>
                <w:color w:val="000000"/>
                <w:kern w:val="0"/>
                <w:sz w:val="20"/>
                <w:szCs w:val="20"/>
                <w:lang w:eastAsia="zh-TW"/>
              </w:rPr>
            </w:pPr>
          </w:p>
          <w:p w14:paraId="46892009" w14:textId="77777777" w:rsidR="008A738D" w:rsidRDefault="008A738D" w:rsidP="006F0A45">
            <w:pPr>
              <w:suppressAutoHyphens/>
              <w:kinsoku w:val="0"/>
              <w:wordWrap w:val="0"/>
              <w:overflowPunct w:val="0"/>
              <w:autoSpaceDE w:val="0"/>
              <w:autoSpaceDN w:val="0"/>
              <w:adjustRightInd w:val="0"/>
              <w:spacing w:line="274" w:lineRule="atLeast"/>
              <w:jc w:val="center"/>
              <w:textAlignment w:val="baseline"/>
              <w:rPr>
                <w:rFonts w:ascii="ＭＳ 明朝" w:eastAsia="PMingLiU" w:hAnsi="Times New Roman"/>
                <w:b/>
                <w:bCs/>
                <w:color w:val="000000"/>
                <w:kern w:val="0"/>
                <w:sz w:val="20"/>
                <w:szCs w:val="20"/>
                <w:lang w:eastAsia="zh-TW"/>
              </w:rPr>
            </w:pPr>
          </w:p>
          <w:p w14:paraId="159EDB34" w14:textId="77777777" w:rsidR="008A738D" w:rsidRPr="008A738D" w:rsidRDefault="008A738D" w:rsidP="006F0A45">
            <w:pPr>
              <w:suppressAutoHyphens/>
              <w:kinsoku w:val="0"/>
              <w:wordWrap w:val="0"/>
              <w:overflowPunct w:val="0"/>
              <w:autoSpaceDE w:val="0"/>
              <w:autoSpaceDN w:val="0"/>
              <w:adjustRightInd w:val="0"/>
              <w:spacing w:line="274" w:lineRule="atLeast"/>
              <w:jc w:val="center"/>
              <w:textAlignment w:val="baseline"/>
              <w:rPr>
                <w:rFonts w:ascii="ＭＳ 明朝" w:eastAsia="PMingLiU" w:hAnsi="Times New Roman"/>
                <w:b/>
                <w:bCs/>
                <w:color w:val="000000"/>
                <w:kern w:val="0"/>
                <w:sz w:val="20"/>
                <w:szCs w:val="20"/>
                <w:lang w:eastAsia="zh-TW"/>
              </w:rPr>
            </w:pPr>
          </w:p>
        </w:tc>
        <w:tc>
          <w:tcPr>
            <w:tcW w:w="2480" w:type="dxa"/>
            <w:tcBorders>
              <w:top w:val="single" w:sz="4" w:space="0" w:color="000000"/>
              <w:left w:val="single" w:sz="4" w:space="0" w:color="000000"/>
              <w:right w:val="single" w:sz="4" w:space="0" w:color="000000"/>
            </w:tcBorders>
            <w:vAlign w:val="center"/>
          </w:tcPr>
          <w:p w14:paraId="0A4C1CE1" w14:textId="77777777" w:rsidR="003F4E78" w:rsidRPr="00DA5E44" w:rsidRDefault="003F4E78" w:rsidP="006F0A45">
            <w:pPr>
              <w:suppressAutoHyphens/>
              <w:kinsoku w:val="0"/>
              <w:wordWrap w:val="0"/>
              <w:overflowPunct w:val="0"/>
              <w:autoSpaceDE w:val="0"/>
              <w:autoSpaceDN w:val="0"/>
              <w:adjustRightInd w:val="0"/>
              <w:spacing w:line="274" w:lineRule="atLeast"/>
              <w:textAlignment w:val="baseline"/>
              <w:rPr>
                <w:rFonts w:ascii="ＭＳ 明朝" w:hAnsi="Times New Roman"/>
                <w:b/>
                <w:bCs/>
                <w:color w:val="000000"/>
                <w:kern w:val="0"/>
                <w:sz w:val="20"/>
                <w:szCs w:val="20"/>
              </w:rPr>
            </w:pPr>
            <w:r>
              <w:rPr>
                <w:rFonts w:ascii="ＭＳ 明朝" w:hAnsi="Times New Roman" w:hint="eastAsia"/>
                <w:b/>
                <w:bCs/>
                <w:color w:val="000000"/>
                <w:kern w:val="0"/>
                <w:sz w:val="20"/>
                <w:szCs w:val="20"/>
              </w:rPr>
              <w:t>うち補助対象経費額（円）</w:t>
            </w:r>
          </w:p>
        </w:tc>
        <w:tc>
          <w:tcPr>
            <w:tcW w:w="2720" w:type="dxa"/>
            <w:vMerge/>
            <w:tcBorders>
              <w:left w:val="single" w:sz="4" w:space="0" w:color="000000"/>
              <w:right w:val="single" w:sz="4" w:space="0" w:color="000000"/>
            </w:tcBorders>
            <w:shd w:val="clear" w:color="auto" w:fill="auto"/>
            <w:vAlign w:val="center"/>
          </w:tcPr>
          <w:p w14:paraId="24FCA60D" w14:textId="77777777" w:rsidR="003F4E78" w:rsidRPr="00455DFA" w:rsidRDefault="003F4E78" w:rsidP="006F0A45">
            <w:pPr>
              <w:suppressAutoHyphens/>
              <w:kinsoku w:val="0"/>
              <w:wordWrap w:val="0"/>
              <w:overflowPunct w:val="0"/>
              <w:autoSpaceDE w:val="0"/>
              <w:autoSpaceDN w:val="0"/>
              <w:adjustRightInd w:val="0"/>
              <w:spacing w:line="274" w:lineRule="atLeast"/>
              <w:jc w:val="center"/>
              <w:textAlignment w:val="baseline"/>
              <w:rPr>
                <w:rFonts w:ascii="ＭＳ 明朝" w:hAnsi="Times New Roman"/>
                <w:b/>
                <w:bCs/>
                <w:color w:val="000000"/>
                <w:kern w:val="0"/>
                <w:sz w:val="20"/>
                <w:szCs w:val="20"/>
              </w:rPr>
            </w:pPr>
          </w:p>
        </w:tc>
      </w:tr>
      <w:tr w:rsidR="003F4E78" w:rsidRPr="00F22EA0" w14:paraId="18FA1B34" w14:textId="77777777" w:rsidTr="006F0A45">
        <w:trPr>
          <w:trHeight w:val="188"/>
        </w:trPr>
        <w:tc>
          <w:tcPr>
            <w:tcW w:w="1440" w:type="dxa"/>
            <w:tcBorders>
              <w:top w:val="single" w:sz="4" w:space="0" w:color="000000"/>
              <w:left w:val="single" w:sz="4" w:space="0" w:color="000000"/>
              <w:bottom w:val="dashSmallGap" w:sz="4" w:space="0" w:color="auto"/>
              <w:right w:val="single" w:sz="4" w:space="0" w:color="000000"/>
            </w:tcBorders>
            <w:vAlign w:val="center"/>
          </w:tcPr>
          <w:p w14:paraId="0B49C86A" w14:textId="77777777" w:rsidR="003F4E78" w:rsidRPr="00F22EA0" w:rsidRDefault="003F4E78" w:rsidP="003A7FF1">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物品費</w:t>
            </w:r>
          </w:p>
        </w:tc>
        <w:tc>
          <w:tcPr>
            <w:tcW w:w="2400" w:type="dxa"/>
            <w:tcBorders>
              <w:left w:val="single" w:sz="4" w:space="0" w:color="000000"/>
              <w:bottom w:val="dashSmallGap" w:sz="4" w:space="0" w:color="auto"/>
              <w:right w:val="single" w:sz="4" w:space="0" w:color="000000"/>
            </w:tcBorders>
            <w:shd w:val="clear" w:color="auto" w:fill="auto"/>
            <w:vAlign w:val="center"/>
          </w:tcPr>
          <w:p w14:paraId="289A2FD3"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left w:val="single" w:sz="4" w:space="0" w:color="000000"/>
              <w:bottom w:val="dashSmallGap" w:sz="4" w:space="0" w:color="auto"/>
              <w:right w:val="single" w:sz="4" w:space="0" w:color="000000"/>
            </w:tcBorders>
            <w:shd w:val="clear" w:color="auto" w:fill="auto"/>
            <w:vAlign w:val="center"/>
          </w:tcPr>
          <w:p w14:paraId="3E2976A9"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left w:val="single" w:sz="4" w:space="0" w:color="000000"/>
              <w:bottom w:val="dashSmallGap" w:sz="4" w:space="0" w:color="auto"/>
              <w:right w:val="single" w:sz="4" w:space="0" w:color="000000"/>
            </w:tcBorders>
            <w:shd w:val="clear" w:color="auto" w:fill="auto"/>
          </w:tcPr>
          <w:p w14:paraId="57BA1666"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14:paraId="2F5EB81F" w14:textId="77777777"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14:paraId="4DF24CB1" w14:textId="77777777" w:rsidR="003F4E78" w:rsidRPr="00F22EA0" w:rsidRDefault="003F4E78" w:rsidP="006F0A45">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人件費・謝金</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637501FB"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1AD9F8AA"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14:paraId="37255C9D"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14:paraId="20309B2B" w14:textId="77777777"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14:paraId="5FCA42DE" w14:textId="77777777" w:rsidR="003F4E78" w:rsidRPr="00F22EA0" w:rsidRDefault="003F4E78" w:rsidP="00C51A12">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旅　　費</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6D743508"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1E2373D0"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14:paraId="511EA86F"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14:paraId="1C83642B" w14:textId="77777777" w:rsidTr="006F0A45">
        <w:trPr>
          <w:trHeight w:val="188"/>
        </w:trPr>
        <w:tc>
          <w:tcPr>
            <w:tcW w:w="1440" w:type="dxa"/>
            <w:tcBorders>
              <w:top w:val="dashSmallGap" w:sz="4" w:space="0" w:color="auto"/>
              <w:left w:val="single" w:sz="4" w:space="0" w:color="000000"/>
              <w:bottom w:val="dashSmallGap" w:sz="4" w:space="0" w:color="auto"/>
              <w:right w:val="single" w:sz="4" w:space="0" w:color="000000"/>
            </w:tcBorders>
            <w:vAlign w:val="center"/>
          </w:tcPr>
          <w:p w14:paraId="03BD893B" w14:textId="77777777" w:rsidR="003F4E78" w:rsidRPr="00F22EA0" w:rsidRDefault="003F4E78" w:rsidP="00C51A12">
            <w:pPr>
              <w:suppressAutoHyphens/>
              <w:kinsoku w:val="0"/>
              <w:wordWrap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Pr>
                <w:rFonts w:ascii="ＭＳ 明朝" w:hAnsi="ＭＳ 明朝" w:cs="ＭＳ 明朝" w:hint="eastAsia"/>
                <w:b/>
                <w:bCs/>
                <w:color w:val="000000"/>
                <w:kern w:val="0"/>
                <w:sz w:val="20"/>
                <w:szCs w:val="20"/>
              </w:rPr>
              <w:t>そ</w:t>
            </w:r>
            <w:r w:rsidR="00C51A12">
              <w:rPr>
                <w:rFonts w:ascii="ＭＳ 明朝" w:hAnsi="ＭＳ 明朝" w:cs="ＭＳ 明朝" w:hint="eastAsia"/>
                <w:b/>
                <w:bCs/>
                <w:color w:val="000000"/>
                <w:kern w:val="0"/>
                <w:sz w:val="20"/>
                <w:szCs w:val="20"/>
              </w:rPr>
              <w:t xml:space="preserve">　</w:t>
            </w:r>
            <w:r>
              <w:rPr>
                <w:rFonts w:ascii="ＭＳ 明朝" w:hAnsi="ＭＳ 明朝" w:cs="ＭＳ 明朝" w:hint="eastAsia"/>
                <w:b/>
                <w:bCs/>
                <w:color w:val="000000"/>
                <w:kern w:val="0"/>
                <w:sz w:val="20"/>
                <w:szCs w:val="20"/>
              </w:rPr>
              <w:t>の</w:t>
            </w:r>
            <w:r w:rsidR="00C51A12">
              <w:rPr>
                <w:rFonts w:ascii="ＭＳ 明朝" w:hAnsi="ＭＳ 明朝" w:cs="ＭＳ 明朝" w:hint="eastAsia"/>
                <w:b/>
                <w:bCs/>
                <w:color w:val="000000"/>
                <w:kern w:val="0"/>
                <w:sz w:val="20"/>
                <w:szCs w:val="20"/>
              </w:rPr>
              <w:t xml:space="preserve">　</w:t>
            </w:r>
            <w:r>
              <w:rPr>
                <w:rFonts w:ascii="ＭＳ 明朝" w:hAnsi="ＭＳ 明朝" w:cs="ＭＳ 明朝" w:hint="eastAsia"/>
                <w:b/>
                <w:bCs/>
                <w:color w:val="000000"/>
                <w:kern w:val="0"/>
                <w:sz w:val="20"/>
                <w:szCs w:val="20"/>
              </w:rPr>
              <w:t>他</w:t>
            </w:r>
          </w:p>
        </w:tc>
        <w:tc>
          <w:tcPr>
            <w:tcW w:w="240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19465049"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dashSmallGap" w:sz="4" w:space="0" w:color="auto"/>
              <w:right w:val="single" w:sz="4" w:space="0" w:color="000000"/>
            </w:tcBorders>
            <w:shd w:val="clear" w:color="auto" w:fill="auto"/>
            <w:vAlign w:val="center"/>
          </w:tcPr>
          <w:p w14:paraId="3982CEAC" w14:textId="77777777" w:rsidR="003F4E78" w:rsidRPr="00E46382" w:rsidRDefault="003F4E78" w:rsidP="006F0A45">
            <w:pPr>
              <w:suppressAutoHyphens/>
              <w:kinsoku w:val="0"/>
              <w:wordWrap w:val="0"/>
              <w:overflowPunct w:val="0"/>
              <w:autoSpaceDE w:val="0"/>
              <w:autoSpaceDN w:val="0"/>
              <w:adjustRightInd w:val="0"/>
              <w:spacing w:line="274" w:lineRule="atLeast"/>
              <w:jc w:val="righ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dashSmallGap" w:sz="4" w:space="0" w:color="auto"/>
              <w:right w:val="single" w:sz="4" w:space="0" w:color="000000"/>
            </w:tcBorders>
            <w:shd w:val="clear" w:color="auto" w:fill="auto"/>
          </w:tcPr>
          <w:p w14:paraId="6A3F6144"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3F4E78" w:rsidRPr="00F22EA0" w14:paraId="0DC784D8" w14:textId="77777777" w:rsidTr="00E70F4B">
        <w:trPr>
          <w:trHeight w:val="283"/>
        </w:trPr>
        <w:tc>
          <w:tcPr>
            <w:tcW w:w="1440" w:type="dxa"/>
            <w:tcBorders>
              <w:top w:val="single" w:sz="4" w:space="0" w:color="000000"/>
              <w:left w:val="single" w:sz="4" w:space="0" w:color="000000"/>
              <w:bottom w:val="dashSmallGap" w:sz="4" w:space="0" w:color="auto"/>
              <w:right w:val="single" w:sz="4" w:space="0" w:color="000000"/>
            </w:tcBorders>
            <w:vAlign w:val="center"/>
          </w:tcPr>
          <w:p w14:paraId="77A67FC3" w14:textId="77777777" w:rsidR="003F4E78" w:rsidRPr="00E70F4B" w:rsidRDefault="008A738D" w:rsidP="008A738D">
            <w:pPr>
              <w:suppressAutoHyphens/>
              <w:kinsoku w:val="0"/>
              <w:overflowPunct w:val="0"/>
              <w:autoSpaceDE w:val="0"/>
              <w:autoSpaceDN w:val="0"/>
              <w:adjustRightInd w:val="0"/>
              <w:spacing w:line="334" w:lineRule="exact"/>
              <w:ind w:firstLineChars="150" w:firstLine="301"/>
              <w:jc w:val="left"/>
              <w:textAlignment w:val="baseline"/>
              <w:rPr>
                <w:rFonts w:ascii="ＭＳ 明朝" w:hAnsi="Times New Roman"/>
                <w:b/>
                <w:color w:val="000000"/>
                <w:kern w:val="0"/>
                <w:sz w:val="20"/>
                <w:szCs w:val="20"/>
              </w:rPr>
            </w:pPr>
            <w:r>
              <w:rPr>
                <w:rFonts w:ascii="ＭＳ 明朝" w:hAnsi="Times New Roman" w:hint="eastAsia"/>
                <w:b/>
                <w:color w:val="000000"/>
                <w:kern w:val="0"/>
                <w:sz w:val="20"/>
                <w:szCs w:val="20"/>
              </w:rPr>
              <w:t>管理経費</w:t>
            </w:r>
          </w:p>
        </w:tc>
        <w:tc>
          <w:tcPr>
            <w:tcW w:w="2400" w:type="dxa"/>
            <w:tcBorders>
              <w:top w:val="single" w:sz="4" w:space="0" w:color="000000"/>
              <w:left w:val="single" w:sz="4" w:space="0" w:color="000000"/>
              <w:bottom w:val="dashSmallGap" w:sz="4" w:space="0" w:color="auto"/>
              <w:right w:val="single" w:sz="4" w:space="0" w:color="000000"/>
            </w:tcBorders>
          </w:tcPr>
          <w:p w14:paraId="49805A3E"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single" w:sz="4" w:space="0" w:color="000000"/>
              <w:left w:val="single" w:sz="4" w:space="0" w:color="000000"/>
              <w:bottom w:val="dashSmallGap" w:sz="4" w:space="0" w:color="auto"/>
              <w:right w:val="single" w:sz="4" w:space="0" w:color="000000"/>
            </w:tcBorders>
          </w:tcPr>
          <w:p w14:paraId="5C12E6D8"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single" w:sz="4" w:space="0" w:color="000000"/>
              <w:left w:val="single" w:sz="4" w:space="0" w:color="000000"/>
              <w:bottom w:val="dashSmallGap" w:sz="4" w:space="0" w:color="auto"/>
              <w:right w:val="single" w:sz="4" w:space="0" w:color="000000"/>
            </w:tcBorders>
          </w:tcPr>
          <w:p w14:paraId="5C2EE301" w14:textId="77777777" w:rsidR="003F4E78" w:rsidRPr="00E46382" w:rsidRDefault="003F4E78"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r w:rsidR="00E70F4B" w:rsidRPr="00F22EA0" w14:paraId="4C9B1131" w14:textId="77777777" w:rsidTr="00E70F4B">
        <w:trPr>
          <w:trHeight w:val="368"/>
        </w:trPr>
        <w:tc>
          <w:tcPr>
            <w:tcW w:w="1440" w:type="dxa"/>
            <w:tcBorders>
              <w:top w:val="dashSmallGap" w:sz="4" w:space="0" w:color="auto"/>
              <w:left w:val="single" w:sz="4" w:space="0" w:color="000000"/>
              <w:bottom w:val="single" w:sz="4" w:space="0" w:color="000000"/>
              <w:right w:val="single" w:sz="4" w:space="0" w:color="000000"/>
            </w:tcBorders>
            <w:vAlign w:val="center"/>
          </w:tcPr>
          <w:p w14:paraId="3A400007" w14:textId="77777777" w:rsidR="00E70F4B" w:rsidRDefault="00E70F4B" w:rsidP="00E70F4B">
            <w:pPr>
              <w:suppressAutoHyphens/>
              <w:kinsoku w:val="0"/>
              <w:overflowPunct w:val="0"/>
              <w:autoSpaceDE w:val="0"/>
              <w:autoSpaceDN w:val="0"/>
              <w:adjustRightInd w:val="0"/>
              <w:spacing w:line="334" w:lineRule="exact"/>
              <w:jc w:val="center"/>
              <w:textAlignment w:val="baseline"/>
              <w:rPr>
                <w:rFonts w:ascii="ＭＳ 明朝" w:hAnsi="ＭＳ 明朝" w:cs="ＭＳ 明朝"/>
                <w:b/>
                <w:bCs/>
                <w:color w:val="000000"/>
                <w:kern w:val="0"/>
                <w:sz w:val="20"/>
                <w:szCs w:val="20"/>
              </w:rPr>
            </w:pPr>
            <w:r w:rsidRPr="00F22EA0">
              <w:rPr>
                <w:rFonts w:ascii="ＭＳ 明朝" w:hAnsi="ＭＳ 明朝" w:cs="ＭＳ 明朝" w:hint="eastAsia"/>
                <w:b/>
                <w:bCs/>
                <w:color w:val="000000"/>
                <w:kern w:val="0"/>
                <w:sz w:val="20"/>
                <w:szCs w:val="20"/>
              </w:rPr>
              <w:t>合</w:t>
            </w:r>
            <w:r>
              <w:rPr>
                <w:rFonts w:ascii="ＭＳ 明朝" w:hAnsi="ＭＳ 明朝" w:cs="ＭＳ 明朝" w:hint="eastAsia"/>
                <w:b/>
                <w:bCs/>
                <w:color w:val="000000"/>
                <w:kern w:val="0"/>
                <w:sz w:val="20"/>
                <w:szCs w:val="20"/>
              </w:rPr>
              <w:t xml:space="preserve">　　　</w:t>
            </w:r>
            <w:r w:rsidRPr="00F22EA0">
              <w:rPr>
                <w:rFonts w:ascii="ＭＳ 明朝" w:hAnsi="ＭＳ 明朝" w:cs="ＭＳ 明朝" w:hint="eastAsia"/>
                <w:b/>
                <w:bCs/>
                <w:color w:val="000000"/>
                <w:kern w:val="0"/>
                <w:sz w:val="20"/>
                <w:szCs w:val="20"/>
              </w:rPr>
              <w:t>計</w:t>
            </w:r>
          </w:p>
        </w:tc>
        <w:tc>
          <w:tcPr>
            <w:tcW w:w="2400" w:type="dxa"/>
            <w:tcBorders>
              <w:top w:val="dashSmallGap" w:sz="4" w:space="0" w:color="auto"/>
              <w:left w:val="single" w:sz="4" w:space="0" w:color="000000"/>
              <w:bottom w:val="single" w:sz="4" w:space="0" w:color="000000"/>
              <w:right w:val="single" w:sz="4" w:space="0" w:color="000000"/>
            </w:tcBorders>
          </w:tcPr>
          <w:p w14:paraId="444DD0CD" w14:textId="77777777"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480" w:type="dxa"/>
            <w:tcBorders>
              <w:top w:val="dashSmallGap" w:sz="4" w:space="0" w:color="auto"/>
              <w:left w:val="single" w:sz="4" w:space="0" w:color="000000"/>
              <w:bottom w:val="single" w:sz="4" w:space="0" w:color="000000"/>
              <w:right w:val="single" w:sz="4" w:space="0" w:color="000000"/>
            </w:tcBorders>
          </w:tcPr>
          <w:p w14:paraId="78503484" w14:textId="77777777"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c>
          <w:tcPr>
            <w:tcW w:w="2720" w:type="dxa"/>
            <w:tcBorders>
              <w:top w:val="dashSmallGap" w:sz="4" w:space="0" w:color="auto"/>
              <w:left w:val="single" w:sz="4" w:space="0" w:color="000000"/>
              <w:bottom w:val="single" w:sz="4" w:space="0" w:color="000000"/>
              <w:right w:val="single" w:sz="4" w:space="0" w:color="000000"/>
            </w:tcBorders>
          </w:tcPr>
          <w:p w14:paraId="37FBA94F" w14:textId="77777777" w:rsidR="00E70F4B" w:rsidRPr="00E46382" w:rsidRDefault="00E70F4B" w:rsidP="006F0A45">
            <w:pPr>
              <w:suppressAutoHyphens/>
              <w:kinsoku w:val="0"/>
              <w:wordWrap w:val="0"/>
              <w:overflowPunct w:val="0"/>
              <w:autoSpaceDE w:val="0"/>
              <w:autoSpaceDN w:val="0"/>
              <w:adjustRightInd w:val="0"/>
              <w:spacing w:line="274" w:lineRule="atLeast"/>
              <w:jc w:val="left"/>
              <w:textAlignment w:val="baseline"/>
              <w:rPr>
                <w:rFonts w:ascii="ＭＳ 明朝" w:hAnsi="Times New Roman"/>
                <w:b/>
                <w:bCs/>
                <w:color w:val="000000"/>
                <w:kern w:val="0"/>
                <w:sz w:val="20"/>
                <w:szCs w:val="20"/>
              </w:rPr>
            </w:pPr>
          </w:p>
        </w:tc>
      </w:tr>
    </w:tbl>
    <w:p w14:paraId="73EF684D" w14:textId="77777777" w:rsidR="00444DEC" w:rsidRPr="00444DEC" w:rsidRDefault="00444DEC" w:rsidP="00444DEC">
      <w:pPr>
        <w:rPr>
          <w:rFonts w:ascii="ＭＳ 明朝" w:hAnsi="ＭＳ 明朝"/>
          <w:b/>
          <w:bCs/>
          <w:sz w:val="20"/>
          <w:szCs w:val="20"/>
        </w:rPr>
      </w:pPr>
    </w:p>
    <w:p w14:paraId="42815A91" w14:textId="77777777" w:rsidR="00444DEC" w:rsidRPr="00444DEC" w:rsidRDefault="00444DEC" w:rsidP="00444DEC">
      <w:pPr>
        <w:rPr>
          <w:rFonts w:ascii="ＭＳ 明朝" w:hAnsi="ＭＳ 明朝"/>
          <w:b/>
          <w:bCs/>
          <w:sz w:val="20"/>
          <w:szCs w:val="20"/>
        </w:rPr>
      </w:pPr>
    </w:p>
    <w:p w14:paraId="777C4B9B" w14:textId="77777777" w:rsidR="00444DEC" w:rsidRPr="00444DEC" w:rsidRDefault="00444DEC" w:rsidP="008A738D">
      <w:pPr>
        <w:ind w:left="201" w:hangingChars="100" w:hanging="201"/>
        <w:rPr>
          <w:rFonts w:ascii="ＭＳ 明朝" w:hAnsi="ＭＳ 明朝"/>
          <w:b/>
          <w:bCs/>
          <w:sz w:val="20"/>
          <w:szCs w:val="20"/>
        </w:rPr>
      </w:pPr>
      <w:r w:rsidRPr="00444DEC">
        <w:rPr>
          <w:rFonts w:ascii="ＭＳ 明朝" w:hAnsi="ＭＳ 明朝" w:hint="eastAsia"/>
          <w:b/>
          <w:bCs/>
          <w:sz w:val="20"/>
          <w:szCs w:val="20"/>
        </w:rPr>
        <w:t>４．</w:t>
      </w:r>
      <w:r w:rsidR="009C7EC7">
        <w:rPr>
          <w:rFonts w:ascii="ＭＳ 明朝" w:hAnsi="ＭＳ 明朝" w:hint="eastAsia"/>
          <w:b/>
          <w:bCs/>
          <w:sz w:val="20"/>
          <w:szCs w:val="20"/>
        </w:rPr>
        <w:t>補助金の確定額は、実際に補助事業に要した経費のうち補助金交付の対象となる経費額と補助金の交付決定額（変更されたときは、変更後の額とする。）のいずれか低い額とする。</w:t>
      </w:r>
    </w:p>
    <w:p w14:paraId="766D7ED4" w14:textId="77777777" w:rsidR="00D253F2" w:rsidRDefault="00D253F2" w:rsidP="00444DEC">
      <w:pPr>
        <w:rPr>
          <w:rFonts w:ascii="ＭＳ 明朝" w:hAnsi="ＭＳ 明朝"/>
          <w:b/>
          <w:bCs/>
          <w:sz w:val="20"/>
          <w:szCs w:val="20"/>
        </w:rPr>
      </w:pPr>
    </w:p>
    <w:p w14:paraId="61A77F3A" w14:textId="77777777" w:rsidR="003F4E78" w:rsidRDefault="009C7EC7" w:rsidP="00444DEC">
      <w:pPr>
        <w:rPr>
          <w:rFonts w:ascii="ＭＳ 明朝" w:hAnsi="ＭＳ 明朝"/>
          <w:b/>
          <w:bCs/>
          <w:sz w:val="20"/>
          <w:szCs w:val="20"/>
        </w:rPr>
      </w:pPr>
      <w:r>
        <w:rPr>
          <w:rFonts w:ascii="ＭＳ 明朝" w:hAnsi="ＭＳ 明朝" w:hint="eastAsia"/>
          <w:b/>
          <w:bCs/>
          <w:sz w:val="20"/>
          <w:szCs w:val="20"/>
        </w:rPr>
        <w:t>５．補助事業は、補助金の交付を受けた年度の３月３１日までに完了しなければならない。</w:t>
      </w:r>
    </w:p>
    <w:p w14:paraId="71C8C9C8" w14:textId="77777777" w:rsidR="003F4E78" w:rsidRDefault="003F4E78" w:rsidP="00444DEC">
      <w:pPr>
        <w:rPr>
          <w:rFonts w:ascii="ＭＳ 明朝" w:hAnsi="ＭＳ 明朝"/>
          <w:b/>
          <w:bCs/>
          <w:sz w:val="20"/>
          <w:szCs w:val="20"/>
        </w:rPr>
      </w:pPr>
    </w:p>
    <w:p w14:paraId="3EF1E535" w14:textId="77777777" w:rsidR="009C7EC7" w:rsidRDefault="009C7EC7" w:rsidP="00444DEC">
      <w:pPr>
        <w:rPr>
          <w:rFonts w:ascii="ＭＳ 明朝" w:hAnsi="ＭＳ 明朝"/>
          <w:b/>
          <w:bCs/>
          <w:sz w:val="20"/>
          <w:szCs w:val="20"/>
        </w:rPr>
      </w:pPr>
    </w:p>
    <w:p w14:paraId="60F2FD4A" w14:textId="77777777" w:rsidR="00D253F2" w:rsidRDefault="00D253F2" w:rsidP="00444DEC">
      <w:pPr>
        <w:rPr>
          <w:rFonts w:ascii="ＭＳ 明朝" w:hAnsi="ＭＳ 明朝"/>
          <w:b/>
          <w:bCs/>
          <w:sz w:val="20"/>
          <w:szCs w:val="20"/>
        </w:rPr>
      </w:pPr>
    </w:p>
    <w:p w14:paraId="64EBF452" w14:textId="41C3A33C" w:rsidR="003F4E78" w:rsidRDefault="009C7EC7" w:rsidP="008A738D">
      <w:pPr>
        <w:ind w:left="201" w:hangingChars="100" w:hanging="201"/>
        <w:rPr>
          <w:rFonts w:ascii="ＭＳ 明朝" w:hAnsi="ＭＳ 明朝"/>
          <w:b/>
          <w:bCs/>
          <w:sz w:val="20"/>
          <w:szCs w:val="20"/>
        </w:rPr>
      </w:pPr>
      <w:r>
        <w:rPr>
          <w:rFonts w:ascii="ＭＳ 明朝" w:hAnsi="ＭＳ 明朝" w:hint="eastAsia"/>
          <w:b/>
          <w:bCs/>
          <w:sz w:val="20"/>
          <w:szCs w:val="20"/>
        </w:rPr>
        <w:lastRenderedPageBreak/>
        <w:t>６．補助事業者は、補助金等に係る予算の執行の適正化に関する法律（昭和３０年法律第１７９号）及び同法施行令（昭和３０年政令第２５５号）並びに研究開発施設共用等促進費補助金（ライフサイエンス研究の振興）交付要綱（平成２４年１月３１日文部科学大臣決定）及び研究開発施設共用等促進費補助金（</w:t>
      </w:r>
      <w:r w:rsidR="00DF1EFC">
        <w:rPr>
          <w:rFonts w:ascii="ＭＳ 明朝" w:hAnsi="ＭＳ 明朝" w:hint="eastAsia"/>
          <w:b/>
          <w:bCs/>
          <w:sz w:val="20"/>
          <w:szCs w:val="20"/>
        </w:rPr>
        <w:t>ライフサイエンス研究の振興</w:t>
      </w:r>
      <w:r>
        <w:rPr>
          <w:rFonts w:ascii="ＭＳ 明朝" w:hAnsi="ＭＳ 明朝" w:hint="eastAsia"/>
          <w:b/>
          <w:bCs/>
          <w:sz w:val="20"/>
          <w:szCs w:val="20"/>
        </w:rPr>
        <w:t>）取扱要領（平成２４年２月１７日研究振興局長決定）に従わなければならない。</w:t>
      </w:r>
    </w:p>
    <w:p w14:paraId="4B08D1F8" w14:textId="77777777" w:rsidR="009C7EC7" w:rsidRDefault="009C7EC7" w:rsidP="00444DEC">
      <w:pPr>
        <w:rPr>
          <w:rFonts w:ascii="ＭＳ 明朝" w:hAnsi="ＭＳ 明朝"/>
          <w:b/>
          <w:bCs/>
          <w:sz w:val="20"/>
          <w:szCs w:val="20"/>
        </w:rPr>
      </w:pPr>
    </w:p>
    <w:p w14:paraId="2C6BEB51" w14:textId="77777777" w:rsidR="009C7EC7" w:rsidRPr="00444DEC" w:rsidRDefault="009C7EC7" w:rsidP="00444DEC">
      <w:pPr>
        <w:rPr>
          <w:rFonts w:ascii="ＭＳ 明朝" w:hAnsi="ＭＳ 明朝"/>
          <w:b/>
          <w:bCs/>
          <w:sz w:val="20"/>
          <w:szCs w:val="20"/>
        </w:rPr>
      </w:pPr>
    </w:p>
    <w:p w14:paraId="432F3C32" w14:textId="77777777" w:rsidR="00444DEC" w:rsidRPr="00444DEC" w:rsidRDefault="008A738D" w:rsidP="008A738D">
      <w:pPr>
        <w:ind w:left="201" w:hangingChars="100" w:hanging="201"/>
        <w:rPr>
          <w:rFonts w:ascii="ＭＳ 明朝" w:hAnsi="ＭＳ 明朝"/>
          <w:b/>
          <w:bCs/>
          <w:sz w:val="20"/>
          <w:szCs w:val="20"/>
        </w:rPr>
      </w:pPr>
      <w:r>
        <w:rPr>
          <w:rFonts w:ascii="ＭＳ 明朝" w:hAnsi="ＭＳ 明朝" w:hint="eastAsia"/>
          <w:b/>
          <w:bCs/>
          <w:sz w:val="20"/>
          <w:szCs w:val="20"/>
        </w:rPr>
        <w:t>７</w:t>
      </w:r>
      <w:r w:rsidR="009C7EC7">
        <w:rPr>
          <w:rFonts w:ascii="ＭＳ 明朝" w:hAnsi="ＭＳ 明朝" w:hint="eastAsia"/>
          <w:b/>
          <w:bCs/>
          <w:sz w:val="20"/>
          <w:szCs w:val="20"/>
        </w:rPr>
        <w:t>．この交付の内容又はこれに附された条件に対して不服があり、補助金の交付の申請を取り下げようとするときは、令和　　年　　月　　日までに交付申請取下げ書（様式第８）を文部科学大臣に提出するものとする。</w:t>
      </w:r>
    </w:p>
    <w:p w14:paraId="062525BB" w14:textId="77777777" w:rsidR="00444DEC" w:rsidRPr="008A738D" w:rsidRDefault="00444DEC" w:rsidP="00444DEC">
      <w:pPr>
        <w:rPr>
          <w:rFonts w:ascii="ＭＳ 明朝" w:hAnsi="ＭＳ 明朝"/>
          <w:b/>
          <w:bCs/>
          <w:sz w:val="20"/>
          <w:szCs w:val="20"/>
        </w:rPr>
      </w:pPr>
    </w:p>
    <w:p w14:paraId="5A25290F" w14:textId="77777777" w:rsidR="008A738D" w:rsidRDefault="008A738D" w:rsidP="00444DEC">
      <w:pPr>
        <w:rPr>
          <w:rFonts w:ascii="ＭＳ 明朝" w:hAnsi="ＭＳ 明朝"/>
          <w:b/>
          <w:bCs/>
          <w:sz w:val="20"/>
          <w:szCs w:val="20"/>
        </w:rPr>
      </w:pPr>
    </w:p>
    <w:p w14:paraId="5EA51225" w14:textId="77777777" w:rsidR="008A738D" w:rsidRDefault="008A738D" w:rsidP="008A738D">
      <w:pPr>
        <w:rPr>
          <w:rFonts w:ascii="ＭＳ 明朝" w:hAnsi="ＭＳ 明朝"/>
          <w:b/>
          <w:bCs/>
          <w:sz w:val="20"/>
          <w:szCs w:val="20"/>
        </w:rPr>
      </w:pPr>
      <w:r>
        <w:rPr>
          <w:rFonts w:ascii="ＭＳ 明朝" w:hAnsi="ＭＳ 明朝" w:hint="eastAsia"/>
          <w:b/>
          <w:bCs/>
          <w:sz w:val="20"/>
          <w:szCs w:val="20"/>
        </w:rPr>
        <w:t>８．補助条件は、前項に定めるもののほか、次のとおりとする。</w:t>
      </w:r>
    </w:p>
    <w:p w14:paraId="7DB5EC48" w14:textId="77777777" w:rsidR="008A738D" w:rsidRDefault="008A738D" w:rsidP="008A738D">
      <w:pPr>
        <w:rPr>
          <w:rFonts w:ascii="ＭＳ 明朝" w:hAnsi="ＭＳ 明朝"/>
          <w:b/>
          <w:bCs/>
          <w:sz w:val="20"/>
          <w:szCs w:val="20"/>
        </w:rPr>
      </w:pPr>
      <w:r>
        <w:rPr>
          <w:rFonts w:ascii="ＭＳ 明朝" w:hAnsi="ＭＳ 明朝" w:hint="eastAsia"/>
          <w:b/>
          <w:bCs/>
          <w:sz w:val="20"/>
          <w:szCs w:val="20"/>
        </w:rPr>
        <w:t xml:space="preserve">　（１）○○○○○○</w:t>
      </w:r>
    </w:p>
    <w:p w14:paraId="47367400" w14:textId="77777777" w:rsidR="008A738D" w:rsidRPr="003F4E78" w:rsidRDefault="008A738D" w:rsidP="008A738D">
      <w:pPr>
        <w:rPr>
          <w:rFonts w:ascii="ＭＳ 明朝" w:hAnsi="ＭＳ 明朝"/>
          <w:b/>
          <w:bCs/>
          <w:sz w:val="20"/>
          <w:szCs w:val="20"/>
        </w:rPr>
      </w:pPr>
      <w:r>
        <w:rPr>
          <w:rFonts w:ascii="ＭＳ 明朝" w:hAnsi="ＭＳ 明朝" w:hint="eastAsia"/>
          <w:b/>
          <w:bCs/>
          <w:sz w:val="20"/>
          <w:szCs w:val="20"/>
        </w:rPr>
        <w:t xml:space="preserve">　（２）△△△△△△</w:t>
      </w:r>
    </w:p>
    <w:p w14:paraId="0F0D08EF" w14:textId="77777777" w:rsidR="008A738D" w:rsidRDefault="008A738D" w:rsidP="008A738D">
      <w:pPr>
        <w:rPr>
          <w:rFonts w:ascii="ＭＳ 明朝" w:hAnsi="ＭＳ 明朝"/>
          <w:b/>
          <w:bCs/>
          <w:sz w:val="20"/>
          <w:szCs w:val="20"/>
        </w:rPr>
      </w:pPr>
      <w:r>
        <w:rPr>
          <w:rFonts w:ascii="ＭＳ 明朝" w:hAnsi="ＭＳ 明朝" w:hint="eastAsia"/>
          <w:b/>
          <w:bCs/>
          <w:sz w:val="20"/>
          <w:szCs w:val="20"/>
        </w:rPr>
        <w:t xml:space="preserve">　　　　　・</w:t>
      </w:r>
    </w:p>
    <w:p w14:paraId="021C5FA4" w14:textId="77777777" w:rsidR="008A738D" w:rsidRDefault="008A738D" w:rsidP="008A738D">
      <w:pPr>
        <w:rPr>
          <w:rFonts w:ascii="ＭＳ 明朝" w:hAnsi="ＭＳ 明朝"/>
          <w:b/>
          <w:bCs/>
          <w:sz w:val="20"/>
          <w:szCs w:val="20"/>
        </w:rPr>
      </w:pPr>
      <w:r>
        <w:rPr>
          <w:rFonts w:ascii="ＭＳ 明朝" w:hAnsi="ＭＳ 明朝" w:hint="eastAsia"/>
          <w:b/>
          <w:bCs/>
          <w:sz w:val="20"/>
          <w:szCs w:val="20"/>
        </w:rPr>
        <w:t xml:space="preserve">　　　　　・</w:t>
      </w:r>
    </w:p>
    <w:p w14:paraId="158DCD81" w14:textId="77777777" w:rsidR="008A738D" w:rsidRPr="00444DEC" w:rsidRDefault="008A738D" w:rsidP="008A738D">
      <w:pPr>
        <w:rPr>
          <w:rFonts w:ascii="ＭＳ 明朝" w:hAnsi="ＭＳ 明朝"/>
          <w:b/>
          <w:bCs/>
          <w:sz w:val="20"/>
          <w:szCs w:val="20"/>
        </w:rPr>
      </w:pPr>
      <w:r>
        <w:rPr>
          <w:rFonts w:ascii="ＭＳ 明朝" w:hAnsi="ＭＳ 明朝" w:hint="eastAsia"/>
          <w:b/>
          <w:bCs/>
          <w:sz w:val="20"/>
          <w:szCs w:val="20"/>
        </w:rPr>
        <w:t xml:space="preserve">　　　　　・</w:t>
      </w:r>
    </w:p>
    <w:p w14:paraId="7C1186CF" w14:textId="77777777" w:rsidR="008A738D" w:rsidRDefault="008A738D" w:rsidP="008A738D">
      <w:pPr>
        <w:rPr>
          <w:rFonts w:ascii="ＭＳ 明朝" w:hAnsi="ＭＳ 明朝"/>
          <w:b/>
          <w:bCs/>
          <w:sz w:val="20"/>
          <w:szCs w:val="20"/>
        </w:rPr>
      </w:pPr>
    </w:p>
    <w:p w14:paraId="476DA5D7" w14:textId="77777777" w:rsidR="008A738D" w:rsidRPr="008A738D" w:rsidRDefault="008A738D" w:rsidP="00444DEC">
      <w:pPr>
        <w:rPr>
          <w:rFonts w:ascii="ＭＳ 明朝" w:hAnsi="ＭＳ 明朝"/>
          <w:b/>
          <w:bCs/>
          <w:sz w:val="20"/>
          <w:szCs w:val="20"/>
        </w:rPr>
      </w:pPr>
    </w:p>
    <w:p w14:paraId="547FFFA6" w14:textId="77777777" w:rsidR="008A738D" w:rsidRDefault="008A738D" w:rsidP="00444DEC">
      <w:pPr>
        <w:rPr>
          <w:rFonts w:ascii="ＭＳ 明朝" w:hAnsi="ＭＳ 明朝"/>
          <w:b/>
          <w:bCs/>
          <w:sz w:val="20"/>
          <w:szCs w:val="20"/>
        </w:rPr>
      </w:pPr>
    </w:p>
    <w:p w14:paraId="4D7F5547" w14:textId="77777777" w:rsidR="008A738D" w:rsidRDefault="008A738D" w:rsidP="00444DEC">
      <w:pPr>
        <w:rPr>
          <w:rFonts w:ascii="ＭＳ 明朝" w:hAnsi="ＭＳ 明朝"/>
          <w:b/>
          <w:bCs/>
          <w:sz w:val="20"/>
          <w:szCs w:val="20"/>
        </w:rPr>
      </w:pPr>
    </w:p>
    <w:p w14:paraId="28F753B2" w14:textId="77777777" w:rsidR="008A738D" w:rsidRDefault="008A738D" w:rsidP="00444DEC">
      <w:pPr>
        <w:rPr>
          <w:rFonts w:ascii="ＭＳ 明朝" w:hAnsi="ＭＳ 明朝"/>
          <w:b/>
          <w:bCs/>
          <w:sz w:val="20"/>
          <w:szCs w:val="20"/>
        </w:rPr>
      </w:pPr>
    </w:p>
    <w:p w14:paraId="33529168" w14:textId="77777777" w:rsidR="009C7EC7" w:rsidRDefault="009C7EC7" w:rsidP="00444DEC">
      <w:pPr>
        <w:rPr>
          <w:rFonts w:ascii="ＭＳ 明朝" w:hAnsi="ＭＳ 明朝"/>
          <w:b/>
          <w:bCs/>
          <w:sz w:val="20"/>
          <w:szCs w:val="20"/>
        </w:rPr>
      </w:pPr>
    </w:p>
    <w:p w14:paraId="01A11009" w14:textId="77777777" w:rsidR="00D253F2" w:rsidRPr="00D253F2" w:rsidRDefault="00D253F2" w:rsidP="00D253F2">
      <w:pPr>
        <w:tabs>
          <w:tab w:val="left" w:pos="604"/>
        </w:tabs>
        <w:overflowPunct w:val="0"/>
        <w:ind w:left="239" w:hangingChars="119" w:hanging="239"/>
        <w:textAlignment w:val="baseline"/>
        <w:rPr>
          <w:rFonts w:ascii="ＭＳ 明朝" w:eastAsia="PMingLiU" w:hAnsi="Times New Roman"/>
          <w:b/>
          <w:bCs/>
          <w:color w:val="000000"/>
          <w:kern w:val="0"/>
          <w:sz w:val="20"/>
          <w:szCs w:val="20"/>
          <w:lang w:eastAsia="zh-TW"/>
        </w:rPr>
      </w:pPr>
      <w:r>
        <w:rPr>
          <w:rFonts w:ascii="ＭＳ 明朝" w:hAnsi="Times New Roman" w:hint="eastAsia"/>
          <w:b/>
          <w:bCs/>
          <w:color w:val="000000"/>
          <w:kern w:val="0"/>
          <w:sz w:val="20"/>
          <w:szCs w:val="20"/>
          <w:lang w:eastAsia="zh-TW"/>
        </w:rPr>
        <w:t>＜本件連絡先＞</w:t>
      </w:r>
    </w:p>
    <w:sectPr w:rsidR="00D253F2" w:rsidRPr="00D253F2" w:rsidSect="00CA508F">
      <w:pgSz w:w="11906" w:h="16838" w:code="9"/>
      <w:pgMar w:top="1418" w:right="1418" w:bottom="1418" w:left="1418" w:header="851" w:footer="992" w:gutter="0"/>
      <w:cols w:space="425"/>
      <w:docGrid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7BDC" w14:textId="77777777" w:rsidR="00BB055C" w:rsidRDefault="00BB055C">
      <w:r>
        <w:separator/>
      </w:r>
    </w:p>
  </w:endnote>
  <w:endnote w:type="continuationSeparator" w:id="0">
    <w:p w14:paraId="086604C5" w14:textId="77777777" w:rsidR="00BB055C" w:rsidRDefault="00B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5F1B" w14:textId="77777777" w:rsidR="00BB055C" w:rsidRDefault="00BB055C">
      <w:r>
        <w:separator/>
      </w:r>
    </w:p>
  </w:footnote>
  <w:footnote w:type="continuationSeparator" w:id="0">
    <w:p w14:paraId="7E30CE01" w14:textId="77777777" w:rsidR="00BB055C" w:rsidRDefault="00BB0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965DD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AC67B7"/>
    <w:multiLevelType w:val="hybridMultilevel"/>
    <w:tmpl w:val="5B1A914C"/>
    <w:lvl w:ilvl="0" w:tplc="76DEC5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28451838"/>
    <w:multiLevelType w:val="hybridMultilevel"/>
    <w:tmpl w:val="26305C54"/>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99042F"/>
    <w:multiLevelType w:val="hybridMultilevel"/>
    <w:tmpl w:val="4D8E97F4"/>
    <w:lvl w:ilvl="0" w:tplc="8DF8FAE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506C30"/>
    <w:multiLevelType w:val="hybridMultilevel"/>
    <w:tmpl w:val="85AE08BA"/>
    <w:lvl w:ilvl="0" w:tplc="B6E2AAF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1B0D22"/>
    <w:multiLevelType w:val="multilevel"/>
    <w:tmpl w:val="5B1A914C"/>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435D06B1"/>
    <w:multiLevelType w:val="hybridMultilevel"/>
    <w:tmpl w:val="11BA7EB4"/>
    <w:lvl w:ilvl="0" w:tplc="24182E5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5AE24DEA"/>
    <w:multiLevelType w:val="hybridMultilevel"/>
    <w:tmpl w:val="64FA3BE0"/>
    <w:lvl w:ilvl="0" w:tplc="DAE4E0BE">
      <w:start w:val="1"/>
      <w:numFmt w:val="decimalEnclosedCircle"/>
      <w:lvlText w:val="%1"/>
      <w:lvlJc w:val="left"/>
      <w:pPr>
        <w:tabs>
          <w:tab w:val="num" w:pos="975"/>
        </w:tabs>
        <w:ind w:left="975" w:hanging="360"/>
      </w:pPr>
      <w:rPr>
        <w:rFonts w:hint="eastAsia"/>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1" w15:restartNumberingAfterBreak="0">
    <w:nsid w:val="5C2A78BE"/>
    <w:multiLevelType w:val="hybridMultilevel"/>
    <w:tmpl w:val="E82091CE"/>
    <w:lvl w:ilvl="0" w:tplc="1234D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CB257A"/>
    <w:multiLevelType w:val="hybridMultilevel"/>
    <w:tmpl w:val="DBCEE642"/>
    <w:lvl w:ilvl="0" w:tplc="778A82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9250DF4"/>
    <w:multiLevelType w:val="hybridMultilevel"/>
    <w:tmpl w:val="4BB26A26"/>
    <w:lvl w:ilvl="0" w:tplc="9D8EDC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B7E0A82"/>
    <w:multiLevelType w:val="hybridMultilevel"/>
    <w:tmpl w:val="D07CBDF2"/>
    <w:lvl w:ilvl="0" w:tplc="C810A9A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571313"/>
    <w:multiLevelType w:val="hybridMultilevel"/>
    <w:tmpl w:val="2E0C0538"/>
    <w:lvl w:ilvl="0" w:tplc="001A2C6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6753921">
    <w:abstractNumId w:val="15"/>
  </w:num>
  <w:num w:numId="2" w16cid:durableId="754937351">
    <w:abstractNumId w:val="8"/>
  </w:num>
  <w:num w:numId="3" w16cid:durableId="1990017547">
    <w:abstractNumId w:val="5"/>
  </w:num>
  <w:num w:numId="4" w16cid:durableId="283120077">
    <w:abstractNumId w:val="13"/>
  </w:num>
  <w:num w:numId="5" w16cid:durableId="279915481">
    <w:abstractNumId w:val="11"/>
  </w:num>
  <w:num w:numId="6" w16cid:durableId="1346715235">
    <w:abstractNumId w:val="1"/>
  </w:num>
  <w:num w:numId="7" w16cid:durableId="929196643">
    <w:abstractNumId w:val="7"/>
  </w:num>
  <w:num w:numId="8" w16cid:durableId="2062245970">
    <w:abstractNumId w:val="0"/>
  </w:num>
  <w:num w:numId="9" w16cid:durableId="826440570">
    <w:abstractNumId w:val="14"/>
  </w:num>
  <w:num w:numId="10" w16cid:durableId="381754049">
    <w:abstractNumId w:val="6"/>
  </w:num>
  <w:num w:numId="11" w16cid:durableId="1165895659">
    <w:abstractNumId w:val="10"/>
  </w:num>
  <w:num w:numId="12" w16cid:durableId="336813832">
    <w:abstractNumId w:val="4"/>
  </w:num>
  <w:num w:numId="13" w16cid:durableId="60253457">
    <w:abstractNumId w:val="12"/>
  </w:num>
  <w:num w:numId="14" w16cid:durableId="185485222">
    <w:abstractNumId w:val="2"/>
  </w:num>
  <w:num w:numId="15" w16cid:durableId="2088502895">
    <w:abstractNumId w:val="3"/>
  </w:num>
  <w:num w:numId="16" w16cid:durableId="1353334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35"/>
    <w:rsid w:val="00001EA8"/>
    <w:rsid w:val="00003497"/>
    <w:rsid w:val="000132B4"/>
    <w:rsid w:val="0002244F"/>
    <w:rsid w:val="00023246"/>
    <w:rsid w:val="00024E55"/>
    <w:rsid w:val="000272F5"/>
    <w:rsid w:val="00041BB4"/>
    <w:rsid w:val="00044130"/>
    <w:rsid w:val="00045C81"/>
    <w:rsid w:val="00045DD0"/>
    <w:rsid w:val="00046FDD"/>
    <w:rsid w:val="00047840"/>
    <w:rsid w:val="00051866"/>
    <w:rsid w:val="00054445"/>
    <w:rsid w:val="00056154"/>
    <w:rsid w:val="00057E1B"/>
    <w:rsid w:val="00064DD7"/>
    <w:rsid w:val="000656CB"/>
    <w:rsid w:val="00074BB4"/>
    <w:rsid w:val="0007555C"/>
    <w:rsid w:val="000802A1"/>
    <w:rsid w:val="000848BE"/>
    <w:rsid w:val="000848EA"/>
    <w:rsid w:val="000877D8"/>
    <w:rsid w:val="00090DA4"/>
    <w:rsid w:val="00093B93"/>
    <w:rsid w:val="000946FD"/>
    <w:rsid w:val="00095C4B"/>
    <w:rsid w:val="000A09DA"/>
    <w:rsid w:val="000A3995"/>
    <w:rsid w:val="000A417A"/>
    <w:rsid w:val="000B47C0"/>
    <w:rsid w:val="000B521F"/>
    <w:rsid w:val="000B604A"/>
    <w:rsid w:val="000B6B7D"/>
    <w:rsid w:val="000C18AB"/>
    <w:rsid w:val="000C5BAE"/>
    <w:rsid w:val="000C63FE"/>
    <w:rsid w:val="000D18BB"/>
    <w:rsid w:val="000D33FA"/>
    <w:rsid w:val="000E0EE5"/>
    <w:rsid w:val="000E1B6D"/>
    <w:rsid w:val="000E6712"/>
    <w:rsid w:val="000E717D"/>
    <w:rsid w:val="000F136B"/>
    <w:rsid w:val="000F1944"/>
    <w:rsid w:val="000F3994"/>
    <w:rsid w:val="000F69E7"/>
    <w:rsid w:val="001076D3"/>
    <w:rsid w:val="001114AD"/>
    <w:rsid w:val="0011573C"/>
    <w:rsid w:val="00116104"/>
    <w:rsid w:val="00121C1D"/>
    <w:rsid w:val="001236ED"/>
    <w:rsid w:val="001278C3"/>
    <w:rsid w:val="001336A4"/>
    <w:rsid w:val="00135B6A"/>
    <w:rsid w:val="00136471"/>
    <w:rsid w:val="0014005C"/>
    <w:rsid w:val="0014139E"/>
    <w:rsid w:val="00144171"/>
    <w:rsid w:val="0014795B"/>
    <w:rsid w:val="00151B43"/>
    <w:rsid w:val="00152DD1"/>
    <w:rsid w:val="00154480"/>
    <w:rsid w:val="001550FA"/>
    <w:rsid w:val="0016171A"/>
    <w:rsid w:val="00176819"/>
    <w:rsid w:val="00180B58"/>
    <w:rsid w:val="0018286B"/>
    <w:rsid w:val="001904D8"/>
    <w:rsid w:val="0019718B"/>
    <w:rsid w:val="001A419D"/>
    <w:rsid w:val="001A715F"/>
    <w:rsid w:val="001B6789"/>
    <w:rsid w:val="001B6B1B"/>
    <w:rsid w:val="001B76F5"/>
    <w:rsid w:val="001B790D"/>
    <w:rsid w:val="001C10AC"/>
    <w:rsid w:val="001C3BD9"/>
    <w:rsid w:val="001C4471"/>
    <w:rsid w:val="001C52C4"/>
    <w:rsid w:val="001C7E84"/>
    <w:rsid w:val="001D2AA0"/>
    <w:rsid w:val="001D319B"/>
    <w:rsid w:val="001E01A9"/>
    <w:rsid w:val="001E046C"/>
    <w:rsid w:val="001E1C34"/>
    <w:rsid w:val="001E70F9"/>
    <w:rsid w:val="001F2871"/>
    <w:rsid w:val="001F3EC5"/>
    <w:rsid w:val="00202682"/>
    <w:rsid w:val="00203F68"/>
    <w:rsid w:val="0020417A"/>
    <w:rsid w:val="00210239"/>
    <w:rsid w:val="0021161B"/>
    <w:rsid w:val="00217ABC"/>
    <w:rsid w:val="002213C2"/>
    <w:rsid w:val="002215E7"/>
    <w:rsid w:val="002220AC"/>
    <w:rsid w:val="00227D33"/>
    <w:rsid w:val="00232F64"/>
    <w:rsid w:val="00234717"/>
    <w:rsid w:val="002358BA"/>
    <w:rsid w:val="002416C9"/>
    <w:rsid w:val="00245448"/>
    <w:rsid w:val="00255126"/>
    <w:rsid w:val="00255589"/>
    <w:rsid w:val="00257C84"/>
    <w:rsid w:val="00263A6E"/>
    <w:rsid w:val="00286B98"/>
    <w:rsid w:val="00286BE2"/>
    <w:rsid w:val="00286E18"/>
    <w:rsid w:val="00293330"/>
    <w:rsid w:val="002A61EA"/>
    <w:rsid w:val="002B2128"/>
    <w:rsid w:val="002B2645"/>
    <w:rsid w:val="002B3970"/>
    <w:rsid w:val="002B7B9B"/>
    <w:rsid w:val="002C06F8"/>
    <w:rsid w:val="002C12FF"/>
    <w:rsid w:val="002C16C0"/>
    <w:rsid w:val="002C4B11"/>
    <w:rsid w:val="002C5287"/>
    <w:rsid w:val="002C62C4"/>
    <w:rsid w:val="002C6E46"/>
    <w:rsid w:val="002E79B0"/>
    <w:rsid w:val="002F07E0"/>
    <w:rsid w:val="002F2800"/>
    <w:rsid w:val="00303043"/>
    <w:rsid w:val="00303DA6"/>
    <w:rsid w:val="003067DE"/>
    <w:rsid w:val="00320CC5"/>
    <w:rsid w:val="00326367"/>
    <w:rsid w:val="003272EF"/>
    <w:rsid w:val="003322EB"/>
    <w:rsid w:val="00336D20"/>
    <w:rsid w:val="00352588"/>
    <w:rsid w:val="00356994"/>
    <w:rsid w:val="0036365A"/>
    <w:rsid w:val="003657E2"/>
    <w:rsid w:val="00372031"/>
    <w:rsid w:val="00375CF2"/>
    <w:rsid w:val="003770AE"/>
    <w:rsid w:val="0037751E"/>
    <w:rsid w:val="00380416"/>
    <w:rsid w:val="0038219C"/>
    <w:rsid w:val="003860A3"/>
    <w:rsid w:val="00393AED"/>
    <w:rsid w:val="00395F41"/>
    <w:rsid w:val="003A0B26"/>
    <w:rsid w:val="003A4B84"/>
    <w:rsid w:val="003A7FF1"/>
    <w:rsid w:val="003B28E7"/>
    <w:rsid w:val="003B3211"/>
    <w:rsid w:val="003D17E5"/>
    <w:rsid w:val="003D3687"/>
    <w:rsid w:val="003D7164"/>
    <w:rsid w:val="003E22C2"/>
    <w:rsid w:val="003F4303"/>
    <w:rsid w:val="003F4E78"/>
    <w:rsid w:val="003F54D5"/>
    <w:rsid w:val="003F572C"/>
    <w:rsid w:val="003F65B7"/>
    <w:rsid w:val="00400B81"/>
    <w:rsid w:val="00404109"/>
    <w:rsid w:val="004106EC"/>
    <w:rsid w:val="00411089"/>
    <w:rsid w:val="0041153B"/>
    <w:rsid w:val="00415623"/>
    <w:rsid w:val="0041570A"/>
    <w:rsid w:val="00441A68"/>
    <w:rsid w:val="00444DEC"/>
    <w:rsid w:val="0045266F"/>
    <w:rsid w:val="00453BF9"/>
    <w:rsid w:val="00455DFA"/>
    <w:rsid w:val="0046678E"/>
    <w:rsid w:val="00466945"/>
    <w:rsid w:val="004713BA"/>
    <w:rsid w:val="0047234C"/>
    <w:rsid w:val="00476B18"/>
    <w:rsid w:val="00476D23"/>
    <w:rsid w:val="0047799F"/>
    <w:rsid w:val="00480D21"/>
    <w:rsid w:val="00494EA0"/>
    <w:rsid w:val="00495E24"/>
    <w:rsid w:val="00496CF8"/>
    <w:rsid w:val="004972F6"/>
    <w:rsid w:val="00497EE5"/>
    <w:rsid w:val="004A69FE"/>
    <w:rsid w:val="004B1262"/>
    <w:rsid w:val="004B61F5"/>
    <w:rsid w:val="004C6F1B"/>
    <w:rsid w:val="004D22FE"/>
    <w:rsid w:val="004D41B7"/>
    <w:rsid w:val="004D7ADC"/>
    <w:rsid w:val="004E2CB5"/>
    <w:rsid w:val="004E5608"/>
    <w:rsid w:val="004F1D97"/>
    <w:rsid w:val="004F3D9B"/>
    <w:rsid w:val="004F511A"/>
    <w:rsid w:val="00510F6F"/>
    <w:rsid w:val="0051513E"/>
    <w:rsid w:val="00524B3B"/>
    <w:rsid w:val="00530FBD"/>
    <w:rsid w:val="005339C8"/>
    <w:rsid w:val="00535FAC"/>
    <w:rsid w:val="00540182"/>
    <w:rsid w:val="00540B46"/>
    <w:rsid w:val="0054242F"/>
    <w:rsid w:val="00542832"/>
    <w:rsid w:val="005435A0"/>
    <w:rsid w:val="00545285"/>
    <w:rsid w:val="005465A1"/>
    <w:rsid w:val="005635FA"/>
    <w:rsid w:val="00563693"/>
    <w:rsid w:val="005655D9"/>
    <w:rsid w:val="0057279E"/>
    <w:rsid w:val="00577190"/>
    <w:rsid w:val="005773D0"/>
    <w:rsid w:val="005778E6"/>
    <w:rsid w:val="00587C75"/>
    <w:rsid w:val="00595E4B"/>
    <w:rsid w:val="005A0374"/>
    <w:rsid w:val="005A1751"/>
    <w:rsid w:val="005A1DAC"/>
    <w:rsid w:val="005A4A55"/>
    <w:rsid w:val="005C1B01"/>
    <w:rsid w:val="005C26E8"/>
    <w:rsid w:val="005C3DC0"/>
    <w:rsid w:val="005C5E5F"/>
    <w:rsid w:val="005D038B"/>
    <w:rsid w:val="005D5405"/>
    <w:rsid w:val="005D5503"/>
    <w:rsid w:val="005D57EA"/>
    <w:rsid w:val="005D69E3"/>
    <w:rsid w:val="005E03EA"/>
    <w:rsid w:val="005E55EB"/>
    <w:rsid w:val="005E5B25"/>
    <w:rsid w:val="005F2F3A"/>
    <w:rsid w:val="005F5B5D"/>
    <w:rsid w:val="005F6346"/>
    <w:rsid w:val="00604DA5"/>
    <w:rsid w:val="0060553B"/>
    <w:rsid w:val="00605CB5"/>
    <w:rsid w:val="00612435"/>
    <w:rsid w:val="006202A2"/>
    <w:rsid w:val="0062068F"/>
    <w:rsid w:val="00621170"/>
    <w:rsid w:val="00630757"/>
    <w:rsid w:val="00632BEE"/>
    <w:rsid w:val="0063341E"/>
    <w:rsid w:val="00644103"/>
    <w:rsid w:val="0064631A"/>
    <w:rsid w:val="006562CD"/>
    <w:rsid w:val="00656C64"/>
    <w:rsid w:val="00664435"/>
    <w:rsid w:val="00670C08"/>
    <w:rsid w:val="00671C12"/>
    <w:rsid w:val="00675951"/>
    <w:rsid w:val="00677B6D"/>
    <w:rsid w:val="006871F1"/>
    <w:rsid w:val="0069229F"/>
    <w:rsid w:val="006922F6"/>
    <w:rsid w:val="00694513"/>
    <w:rsid w:val="0069529D"/>
    <w:rsid w:val="006972AA"/>
    <w:rsid w:val="006B5CA0"/>
    <w:rsid w:val="006B677E"/>
    <w:rsid w:val="006B79B1"/>
    <w:rsid w:val="006C5AA2"/>
    <w:rsid w:val="006D17AF"/>
    <w:rsid w:val="006D19BF"/>
    <w:rsid w:val="006D6A49"/>
    <w:rsid w:val="006E34EB"/>
    <w:rsid w:val="006F299E"/>
    <w:rsid w:val="006F3423"/>
    <w:rsid w:val="006F680F"/>
    <w:rsid w:val="006F7D93"/>
    <w:rsid w:val="00700A75"/>
    <w:rsid w:val="00703C18"/>
    <w:rsid w:val="0070653F"/>
    <w:rsid w:val="00706E03"/>
    <w:rsid w:val="007100D7"/>
    <w:rsid w:val="00721E3C"/>
    <w:rsid w:val="00721F30"/>
    <w:rsid w:val="00722260"/>
    <w:rsid w:val="00722B9C"/>
    <w:rsid w:val="00723045"/>
    <w:rsid w:val="00723736"/>
    <w:rsid w:val="00737C5F"/>
    <w:rsid w:val="00741064"/>
    <w:rsid w:val="00742CC2"/>
    <w:rsid w:val="00743B3D"/>
    <w:rsid w:val="00751425"/>
    <w:rsid w:val="00751511"/>
    <w:rsid w:val="0075228B"/>
    <w:rsid w:val="00752A31"/>
    <w:rsid w:val="007538C8"/>
    <w:rsid w:val="007552D9"/>
    <w:rsid w:val="0075546A"/>
    <w:rsid w:val="00756164"/>
    <w:rsid w:val="007565B6"/>
    <w:rsid w:val="0076155D"/>
    <w:rsid w:val="00762381"/>
    <w:rsid w:val="00763BC8"/>
    <w:rsid w:val="00765270"/>
    <w:rsid w:val="00777F50"/>
    <w:rsid w:val="00777F99"/>
    <w:rsid w:val="0078113B"/>
    <w:rsid w:val="007836FD"/>
    <w:rsid w:val="007903EC"/>
    <w:rsid w:val="00790877"/>
    <w:rsid w:val="00792B6C"/>
    <w:rsid w:val="00793029"/>
    <w:rsid w:val="0079356B"/>
    <w:rsid w:val="007A1769"/>
    <w:rsid w:val="007A1F38"/>
    <w:rsid w:val="007A7E23"/>
    <w:rsid w:val="007B2C8E"/>
    <w:rsid w:val="007B48BB"/>
    <w:rsid w:val="007C43FE"/>
    <w:rsid w:val="007C68CB"/>
    <w:rsid w:val="007D1C4E"/>
    <w:rsid w:val="007D42B2"/>
    <w:rsid w:val="007D780B"/>
    <w:rsid w:val="007D7C57"/>
    <w:rsid w:val="007E5011"/>
    <w:rsid w:val="007E645F"/>
    <w:rsid w:val="007E77A3"/>
    <w:rsid w:val="007F04DA"/>
    <w:rsid w:val="00801AA9"/>
    <w:rsid w:val="008030AD"/>
    <w:rsid w:val="00805256"/>
    <w:rsid w:val="0080607B"/>
    <w:rsid w:val="00807AB1"/>
    <w:rsid w:val="008109D2"/>
    <w:rsid w:val="00813845"/>
    <w:rsid w:val="00814793"/>
    <w:rsid w:val="0082054E"/>
    <w:rsid w:val="00820ACE"/>
    <w:rsid w:val="008228E2"/>
    <w:rsid w:val="00825EB2"/>
    <w:rsid w:val="008339BF"/>
    <w:rsid w:val="00835D9F"/>
    <w:rsid w:val="00836937"/>
    <w:rsid w:val="00842AF2"/>
    <w:rsid w:val="00844F85"/>
    <w:rsid w:val="00846C0E"/>
    <w:rsid w:val="00846F7C"/>
    <w:rsid w:val="008470AA"/>
    <w:rsid w:val="00847C82"/>
    <w:rsid w:val="00852441"/>
    <w:rsid w:val="008561EA"/>
    <w:rsid w:val="008657C3"/>
    <w:rsid w:val="00866D29"/>
    <w:rsid w:val="008734B5"/>
    <w:rsid w:val="0088460F"/>
    <w:rsid w:val="0088609D"/>
    <w:rsid w:val="00894D74"/>
    <w:rsid w:val="008979DD"/>
    <w:rsid w:val="008A4A43"/>
    <w:rsid w:val="008A504B"/>
    <w:rsid w:val="008A738D"/>
    <w:rsid w:val="008B1130"/>
    <w:rsid w:val="008B2CF5"/>
    <w:rsid w:val="008D06C5"/>
    <w:rsid w:val="008D7996"/>
    <w:rsid w:val="008E302A"/>
    <w:rsid w:val="008E5F72"/>
    <w:rsid w:val="008F2C68"/>
    <w:rsid w:val="008F3A2E"/>
    <w:rsid w:val="008F54A7"/>
    <w:rsid w:val="008F68A3"/>
    <w:rsid w:val="008F776C"/>
    <w:rsid w:val="00901F6A"/>
    <w:rsid w:val="00906FF5"/>
    <w:rsid w:val="00907AB4"/>
    <w:rsid w:val="0091194F"/>
    <w:rsid w:val="009119B0"/>
    <w:rsid w:val="00912547"/>
    <w:rsid w:val="00917FBD"/>
    <w:rsid w:val="0092601B"/>
    <w:rsid w:val="00930797"/>
    <w:rsid w:val="00936671"/>
    <w:rsid w:val="00937F4E"/>
    <w:rsid w:val="009421F4"/>
    <w:rsid w:val="00943156"/>
    <w:rsid w:val="0094622B"/>
    <w:rsid w:val="00952DD2"/>
    <w:rsid w:val="00955392"/>
    <w:rsid w:val="009565C6"/>
    <w:rsid w:val="009628A3"/>
    <w:rsid w:val="00966D43"/>
    <w:rsid w:val="009731F4"/>
    <w:rsid w:val="009819D9"/>
    <w:rsid w:val="00987A5B"/>
    <w:rsid w:val="009926C7"/>
    <w:rsid w:val="00993795"/>
    <w:rsid w:val="009942D0"/>
    <w:rsid w:val="00994E62"/>
    <w:rsid w:val="009973E1"/>
    <w:rsid w:val="009A647D"/>
    <w:rsid w:val="009B3260"/>
    <w:rsid w:val="009B420C"/>
    <w:rsid w:val="009B5085"/>
    <w:rsid w:val="009B6EF0"/>
    <w:rsid w:val="009B7E61"/>
    <w:rsid w:val="009C7EC7"/>
    <w:rsid w:val="009D0843"/>
    <w:rsid w:val="009D5075"/>
    <w:rsid w:val="009D55A5"/>
    <w:rsid w:val="009E2171"/>
    <w:rsid w:val="009E2960"/>
    <w:rsid w:val="009E64C1"/>
    <w:rsid w:val="009F0B18"/>
    <w:rsid w:val="009F2D72"/>
    <w:rsid w:val="009F72C9"/>
    <w:rsid w:val="00A003A4"/>
    <w:rsid w:val="00A04923"/>
    <w:rsid w:val="00A15516"/>
    <w:rsid w:val="00A17005"/>
    <w:rsid w:val="00A17269"/>
    <w:rsid w:val="00A204CC"/>
    <w:rsid w:val="00A271BE"/>
    <w:rsid w:val="00A33DF1"/>
    <w:rsid w:val="00A40BDD"/>
    <w:rsid w:val="00A41C39"/>
    <w:rsid w:val="00A452CA"/>
    <w:rsid w:val="00A4792C"/>
    <w:rsid w:val="00A47BEB"/>
    <w:rsid w:val="00A5441E"/>
    <w:rsid w:val="00A55710"/>
    <w:rsid w:val="00A71D5E"/>
    <w:rsid w:val="00A73340"/>
    <w:rsid w:val="00A76267"/>
    <w:rsid w:val="00A80AE7"/>
    <w:rsid w:val="00A81944"/>
    <w:rsid w:val="00A83FD8"/>
    <w:rsid w:val="00A904D8"/>
    <w:rsid w:val="00A96BBA"/>
    <w:rsid w:val="00AA33FF"/>
    <w:rsid w:val="00AA4F7C"/>
    <w:rsid w:val="00AA6637"/>
    <w:rsid w:val="00AB2D2E"/>
    <w:rsid w:val="00AB36FB"/>
    <w:rsid w:val="00AB3B43"/>
    <w:rsid w:val="00AB42CC"/>
    <w:rsid w:val="00AB7577"/>
    <w:rsid w:val="00AC009F"/>
    <w:rsid w:val="00AC045C"/>
    <w:rsid w:val="00AC699B"/>
    <w:rsid w:val="00AD08AE"/>
    <w:rsid w:val="00AD2274"/>
    <w:rsid w:val="00AD3A2F"/>
    <w:rsid w:val="00AD4D53"/>
    <w:rsid w:val="00AD5FD2"/>
    <w:rsid w:val="00AD6BAE"/>
    <w:rsid w:val="00AE31C7"/>
    <w:rsid w:val="00AF04A2"/>
    <w:rsid w:val="00AF3570"/>
    <w:rsid w:val="00AF56F8"/>
    <w:rsid w:val="00AF78D4"/>
    <w:rsid w:val="00B00C1E"/>
    <w:rsid w:val="00B01899"/>
    <w:rsid w:val="00B03F6F"/>
    <w:rsid w:val="00B11559"/>
    <w:rsid w:val="00B16AEF"/>
    <w:rsid w:val="00B3406A"/>
    <w:rsid w:val="00B378C7"/>
    <w:rsid w:val="00B46C7E"/>
    <w:rsid w:val="00B52382"/>
    <w:rsid w:val="00B55F86"/>
    <w:rsid w:val="00B637AB"/>
    <w:rsid w:val="00B656FC"/>
    <w:rsid w:val="00B6762C"/>
    <w:rsid w:val="00B746EC"/>
    <w:rsid w:val="00B76AB8"/>
    <w:rsid w:val="00B8061A"/>
    <w:rsid w:val="00B83840"/>
    <w:rsid w:val="00B9219A"/>
    <w:rsid w:val="00B93B64"/>
    <w:rsid w:val="00B9482B"/>
    <w:rsid w:val="00BA0F65"/>
    <w:rsid w:val="00BA4024"/>
    <w:rsid w:val="00BA4E46"/>
    <w:rsid w:val="00BA667F"/>
    <w:rsid w:val="00BA6E0E"/>
    <w:rsid w:val="00BB055C"/>
    <w:rsid w:val="00BB0DE3"/>
    <w:rsid w:val="00BB158D"/>
    <w:rsid w:val="00BB30C0"/>
    <w:rsid w:val="00BB662F"/>
    <w:rsid w:val="00BB7576"/>
    <w:rsid w:val="00BB7668"/>
    <w:rsid w:val="00BC4950"/>
    <w:rsid w:val="00BC67BE"/>
    <w:rsid w:val="00BC68B0"/>
    <w:rsid w:val="00BD2688"/>
    <w:rsid w:val="00BD4A0D"/>
    <w:rsid w:val="00BD4DDA"/>
    <w:rsid w:val="00BE0288"/>
    <w:rsid w:val="00BE0BA5"/>
    <w:rsid w:val="00BE6F03"/>
    <w:rsid w:val="00BF3903"/>
    <w:rsid w:val="00C00EB5"/>
    <w:rsid w:val="00C040AD"/>
    <w:rsid w:val="00C06460"/>
    <w:rsid w:val="00C10EE3"/>
    <w:rsid w:val="00C11ABB"/>
    <w:rsid w:val="00C14851"/>
    <w:rsid w:val="00C15E85"/>
    <w:rsid w:val="00C17474"/>
    <w:rsid w:val="00C20450"/>
    <w:rsid w:val="00C22856"/>
    <w:rsid w:val="00C239B9"/>
    <w:rsid w:val="00C244EF"/>
    <w:rsid w:val="00C31F26"/>
    <w:rsid w:val="00C33156"/>
    <w:rsid w:val="00C34020"/>
    <w:rsid w:val="00C35EA6"/>
    <w:rsid w:val="00C36D13"/>
    <w:rsid w:val="00C36F6A"/>
    <w:rsid w:val="00C4377F"/>
    <w:rsid w:val="00C51A12"/>
    <w:rsid w:val="00C55818"/>
    <w:rsid w:val="00C562AF"/>
    <w:rsid w:val="00C61243"/>
    <w:rsid w:val="00C618A9"/>
    <w:rsid w:val="00C61DC7"/>
    <w:rsid w:val="00C631FD"/>
    <w:rsid w:val="00C63BFE"/>
    <w:rsid w:val="00C673A9"/>
    <w:rsid w:val="00C704EC"/>
    <w:rsid w:val="00C804C3"/>
    <w:rsid w:val="00C80C18"/>
    <w:rsid w:val="00C80D3B"/>
    <w:rsid w:val="00C8283F"/>
    <w:rsid w:val="00C83F1E"/>
    <w:rsid w:val="00C87338"/>
    <w:rsid w:val="00C91408"/>
    <w:rsid w:val="00C91B24"/>
    <w:rsid w:val="00C93CC5"/>
    <w:rsid w:val="00C94E84"/>
    <w:rsid w:val="00CA0CED"/>
    <w:rsid w:val="00CA23BE"/>
    <w:rsid w:val="00CA23E0"/>
    <w:rsid w:val="00CA508F"/>
    <w:rsid w:val="00CA541B"/>
    <w:rsid w:val="00CB2080"/>
    <w:rsid w:val="00CB5D89"/>
    <w:rsid w:val="00CB64D0"/>
    <w:rsid w:val="00CB76E2"/>
    <w:rsid w:val="00CC1A74"/>
    <w:rsid w:val="00CC22A6"/>
    <w:rsid w:val="00CC2311"/>
    <w:rsid w:val="00CC238D"/>
    <w:rsid w:val="00CD0CB4"/>
    <w:rsid w:val="00CD36C2"/>
    <w:rsid w:val="00CD3A55"/>
    <w:rsid w:val="00CD5EBC"/>
    <w:rsid w:val="00CE0407"/>
    <w:rsid w:val="00CE3A1F"/>
    <w:rsid w:val="00CE6F23"/>
    <w:rsid w:val="00CF3FC6"/>
    <w:rsid w:val="00D009EC"/>
    <w:rsid w:val="00D033B1"/>
    <w:rsid w:val="00D102D8"/>
    <w:rsid w:val="00D138FA"/>
    <w:rsid w:val="00D16E6E"/>
    <w:rsid w:val="00D20D4A"/>
    <w:rsid w:val="00D22DE6"/>
    <w:rsid w:val="00D232E2"/>
    <w:rsid w:val="00D2498B"/>
    <w:rsid w:val="00D253F2"/>
    <w:rsid w:val="00D25CA7"/>
    <w:rsid w:val="00D265CE"/>
    <w:rsid w:val="00D32948"/>
    <w:rsid w:val="00D34A3E"/>
    <w:rsid w:val="00D34EAA"/>
    <w:rsid w:val="00D420EE"/>
    <w:rsid w:val="00D45B56"/>
    <w:rsid w:val="00D45E39"/>
    <w:rsid w:val="00D51DD4"/>
    <w:rsid w:val="00D576FC"/>
    <w:rsid w:val="00D719F1"/>
    <w:rsid w:val="00D71C0F"/>
    <w:rsid w:val="00D72A04"/>
    <w:rsid w:val="00D85856"/>
    <w:rsid w:val="00D92E5A"/>
    <w:rsid w:val="00D974EA"/>
    <w:rsid w:val="00DA19C4"/>
    <w:rsid w:val="00DA1BA4"/>
    <w:rsid w:val="00DA3CEC"/>
    <w:rsid w:val="00DA5E44"/>
    <w:rsid w:val="00DB3711"/>
    <w:rsid w:val="00DB418E"/>
    <w:rsid w:val="00DB6ABF"/>
    <w:rsid w:val="00DC7482"/>
    <w:rsid w:val="00DC7BE7"/>
    <w:rsid w:val="00DC7EAE"/>
    <w:rsid w:val="00DD4A4C"/>
    <w:rsid w:val="00DD4F86"/>
    <w:rsid w:val="00DD5D7E"/>
    <w:rsid w:val="00DF1501"/>
    <w:rsid w:val="00DF1EFC"/>
    <w:rsid w:val="00DF2C79"/>
    <w:rsid w:val="00DF6743"/>
    <w:rsid w:val="00E01800"/>
    <w:rsid w:val="00E05BEC"/>
    <w:rsid w:val="00E05F06"/>
    <w:rsid w:val="00E101FE"/>
    <w:rsid w:val="00E107A7"/>
    <w:rsid w:val="00E111C6"/>
    <w:rsid w:val="00E13574"/>
    <w:rsid w:val="00E26241"/>
    <w:rsid w:val="00E263D5"/>
    <w:rsid w:val="00E268EE"/>
    <w:rsid w:val="00E26BC1"/>
    <w:rsid w:val="00E30AA2"/>
    <w:rsid w:val="00E34542"/>
    <w:rsid w:val="00E42A2D"/>
    <w:rsid w:val="00E46382"/>
    <w:rsid w:val="00E5785B"/>
    <w:rsid w:val="00E65CFD"/>
    <w:rsid w:val="00E70F4B"/>
    <w:rsid w:val="00E71A3D"/>
    <w:rsid w:val="00E71D8E"/>
    <w:rsid w:val="00E738FA"/>
    <w:rsid w:val="00E764C2"/>
    <w:rsid w:val="00E77143"/>
    <w:rsid w:val="00E8129D"/>
    <w:rsid w:val="00E83ED3"/>
    <w:rsid w:val="00E84740"/>
    <w:rsid w:val="00E84BA7"/>
    <w:rsid w:val="00E8626D"/>
    <w:rsid w:val="00E91269"/>
    <w:rsid w:val="00E96081"/>
    <w:rsid w:val="00E96E7F"/>
    <w:rsid w:val="00EA1BD9"/>
    <w:rsid w:val="00EA5667"/>
    <w:rsid w:val="00EA65E0"/>
    <w:rsid w:val="00EB2BDF"/>
    <w:rsid w:val="00EB635F"/>
    <w:rsid w:val="00EC485D"/>
    <w:rsid w:val="00ED1F31"/>
    <w:rsid w:val="00ED4122"/>
    <w:rsid w:val="00ED49D4"/>
    <w:rsid w:val="00EE360E"/>
    <w:rsid w:val="00EF19FD"/>
    <w:rsid w:val="00EF6C13"/>
    <w:rsid w:val="00F02085"/>
    <w:rsid w:val="00F02CFC"/>
    <w:rsid w:val="00F03321"/>
    <w:rsid w:val="00F046E2"/>
    <w:rsid w:val="00F0687A"/>
    <w:rsid w:val="00F11649"/>
    <w:rsid w:val="00F22EA0"/>
    <w:rsid w:val="00F24689"/>
    <w:rsid w:val="00F25125"/>
    <w:rsid w:val="00F26B94"/>
    <w:rsid w:val="00F31CB7"/>
    <w:rsid w:val="00F36DE6"/>
    <w:rsid w:val="00F37235"/>
    <w:rsid w:val="00F42B97"/>
    <w:rsid w:val="00F511F6"/>
    <w:rsid w:val="00F51D17"/>
    <w:rsid w:val="00F52BFD"/>
    <w:rsid w:val="00F578A6"/>
    <w:rsid w:val="00F62591"/>
    <w:rsid w:val="00F7266B"/>
    <w:rsid w:val="00F73F0C"/>
    <w:rsid w:val="00F75F7B"/>
    <w:rsid w:val="00F81E03"/>
    <w:rsid w:val="00F93701"/>
    <w:rsid w:val="00F95AEE"/>
    <w:rsid w:val="00F95D31"/>
    <w:rsid w:val="00F969C6"/>
    <w:rsid w:val="00FA14BB"/>
    <w:rsid w:val="00FA5CA4"/>
    <w:rsid w:val="00FB02A8"/>
    <w:rsid w:val="00FB02FD"/>
    <w:rsid w:val="00FB5692"/>
    <w:rsid w:val="00FC60A0"/>
    <w:rsid w:val="00FC7A6D"/>
    <w:rsid w:val="00FD14D2"/>
    <w:rsid w:val="00FD795A"/>
    <w:rsid w:val="00FE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80F37"/>
  <w15:chartTrackingRefBased/>
  <w15:docId w15:val="{76EDEB73-02F4-419C-9DB6-23FC0C44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37235"/>
  </w:style>
  <w:style w:type="table" w:styleId="a4">
    <w:name w:val="Table Grid"/>
    <w:basedOn w:val="a1"/>
    <w:rsid w:val="00942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792B6C"/>
    <w:rPr>
      <w:sz w:val="18"/>
      <w:szCs w:val="18"/>
    </w:rPr>
  </w:style>
  <w:style w:type="paragraph" w:styleId="a6">
    <w:name w:val="annotation text"/>
    <w:basedOn w:val="a"/>
    <w:semiHidden/>
    <w:rsid w:val="00792B6C"/>
    <w:pPr>
      <w:jc w:val="left"/>
    </w:pPr>
  </w:style>
  <w:style w:type="paragraph" w:styleId="a7">
    <w:name w:val="annotation subject"/>
    <w:basedOn w:val="a6"/>
    <w:next w:val="a6"/>
    <w:semiHidden/>
    <w:rsid w:val="00792B6C"/>
    <w:rPr>
      <w:b/>
      <w:bCs/>
    </w:rPr>
  </w:style>
  <w:style w:type="paragraph" w:styleId="a8">
    <w:name w:val="Balloon Text"/>
    <w:basedOn w:val="a"/>
    <w:semiHidden/>
    <w:rsid w:val="00792B6C"/>
    <w:rPr>
      <w:rFonts w:ascii="Arial" w:eastAsia="ＭＳ ゴシック" w:hAnsi="Arial"/>
      <w:sz w:val="18"/>
      <w:szCs w:val="18"/>
    </w:rPr>
  </w:style>
  <w:style w:type="paragraph" w:styleId="a9">
    <w:name w:val="Note Heading"/>
    <w:basedOn w:val="a"/>
    <w:next w:val="a"/>
    <w:rsid w:val="00722260"/>
    <w:pPr>
      <w:jc w:val="center"/>
    </w:pPr>
    <w:rPr>
      <w:rFonts w:ascii="ＭＳ 明朝" w:hAnsi="ＭＳ 明朝" w:cs="ＭＳ 明朝"/>
      <w:b/>
      <w:bCs/>
      <w:color w:val="000000"/>
      <w:kern w:val="0"/>
      <w:sz w:val="20"/>
      <w:szCs w:val="20"/>
    </w:rPr>
  </w:style>
  <w:style w:type="paragraph" w:styleId="aa">
    <w:name w:val="Closing"/>
    <w:basedOn w:val="a"/>
    <w:rsid w:val="00722260"/>
    <w:pPr>
      <w:jc w:val="right"/>
    </w:pPr>
    <w:rPr>
      <w:rFonts w:ascii="ＭＳ 明朝" w:hAnsi="ＭＳ 明朝" w:cs="ＭＳ 明朝"/>
      <w:b/>
      <w:bCs/>
      <w:color w:val="000000"/>
      <w:kern w:val="0"/>
      <w:sz w:val="20"/>
      <w:szCs w:val="20"/>
    </w:rPr>
  </w:style>
  <w:style w:type="paragraph" w:styleId="ab">
    <w:name w:val="List"/>
    <w:basedOn w:val="a"/>
    <w:rsid w:val="0080607B"/>
    <w:pPr>
      <w:ind w:left="200" w:hangingChars="200" w:hanging="200"/>
    </w:pPr>
  </w:style>
  <w:style w:type="paragraph" w:styleId="20">
    <w:name w:val="List 2"/>
    <w:basedOn w:val="a"/>
    <w:rsid w:val="0080607B"/>
    <w:pPr>
      <w:ind w:leftChars="200" w:left="100" w:hangingChars="200" w:hanging="200"/>
    </w:pPr>
  </w:style>
  <w:style w:type="paragraph" w:styleId="2">
    <w:name w:val="List Bullet 2"/>
    <w:basedOn w:val="a"/>
    <w:rsid w:val="0080607B"/>
    <w:pPr>
      <w:numPr>
        <w:numId w:val="8"/>
      </w:numPr>
    </w:pPr>
  </w:style>
  <w:style w:type="paragraph" w:styleId="ac">
    <w:name w:val="caption"/>
    <w:basedOn w:val="a"/>
    <w:next w:val="a"/>
    <w:qFormat/>
    <w:rsid w:val="0080607B"/>
    <w:rPr>
      <w:b/>
      <w:bCs/>
      <w:sz w:val="21"/>
      <w:szCs w:val="21"/>
    </w:rPr>
  </w:style>
  <w:style w:type="paragraph" w:styleId="ad">
    <w:name w:val="Body Text"/>
    <w:basedOn w:val="a"/>
    <w:rsid w:val="0080607B"/>
  </w:style>
  <w:style w:type="paragraph" w:styleId="ae">
    <w:name w:val="Body Text Indent"/>
    <w:basedOn w:val="a"/>
    <w:rsid w:val="0080607B"/>
    <w:pPr>
      <w:ind w:leftChars="400" w:left="851"/>
    </w:pPr>
  </w:style>
  <w:style w:type="paragraph" w:styleId="af">
    <w:name w:val="Body Text First Indent"/>
    <w:basedOn w:val="ad"/>
    <w:rsid w:val="0080607B"/>
    <w:pPr>
      <w:ind w:firstLineChars="100" w:firstLine="210"/>
    </w:pPr>
  </w:style>
  <w:style w:type="paragraph" w:styleId="21">
    <w:name w:val="Body Text First Indent 2"/>
    <w:basedOn w:val="ae"/>
    <w:rsid w:val="0080607B"/>
    <w:pPr>
      <w:ind w:firstLineChars="100" w:firstLine="210"/>
    </w:pPr>
  </w:style>
  <w:style w:type="table" w:customStyle="1" w:styleId="22">
    <w:name w:val="表の書式2"/>
    <w:basedOn w:val="a1"/>
    <w:rsid w:val="00B9482B"/>
    <w:tblPr/>
  </w:style>
  <w:style w:type="paragraph" w:customStyle="1" w:styleId="af0">
    <w:name w:val="一太郎８/９"/>
    <w:rsid w:val="00943156"/>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f1">
    <w:name w:val="header"/>
    <w:basedOn w:val="a"/>
    <w:rsid w:val="00F26B94"/>
    <w:pPr>
      <w:tabs>
        <w:tab w:val="center" w:pos="4252"/>
        <w:tab w:val="right" w:pos="8504"/>
      </w:tabs>
      <w:snapToGrid w:val="0"/>
    </w:pPr>
  </w:style>
  <w:style w:type="paragraph" w:styleId="af2">
    <w:name w:val="footer"/>
    <w:basedOn w:val="a"/>
    <w:rsid w:val="00F26B94"/>
    <w:pPr>
      <w:tabs>
        <w:tab w:val="center" w:pos="4252"/>
        <w:tab w:val="right" w:pos="8504"/>
      </w:tabs>
      <w:snapToGrid w:val="0"/>
    </w:pPr>
  </w:style>
  <w:style w:type="character" w:styleId="af3">
    <w:name w:val="page number"/>
    <w:basedOn w:val="a0"/>
    <w:rsid w:val="00F26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6232">
      <w:bodyDiv w:val="1"/>
      <w:marLeft w:val="0"/>
      <w:marRight w:val="0"/>
      <w:marTop w:val="0"/>
      <w:marBottom w:val="0"/>
      <w:divBdr>
        <w:top w:val="none" w:sz="0" w:space="0" w:color="auto"/>
        <w:left w:val="none" w:sz="0" w:space="0" w:color="auto"/>
        <w:bottom w:val="none" w:sz="0" w:space="0" w:color="auto"/>
        <w:right w:val="none" w:sz="0" w:space="0" w:color="auto"/>
      </w:divBdr>
      <w:divsChild>
        <w:div w:id="426587026">
          <w:marLeft w:val="240"/>
          <w:marRight w:val="0"/>
          <w:marTop w:val="0"/>
          <w:marBottom w:val="0"/>
          <w:divBdr>
            <w:top w:val="none" w:sz="0" w:space="0" w:color="auto"/>
            <w:left w:val="none" w:sz="0" w:space="0" w:color="auto"/>
            <w:bottom w:val="none" w:sz="0" w:space="0" w:color="auto"/>
            <w:right w:val="none" w:sz="0" w:space="0" w:color="auto"/>
          </w:divBdr>
        </w:div>
        <w:div w:id="997465821">
          <w:marLeft w:val="240"/>
          <w:marRight w:val="0"/>
          <w:marTop w:val="0"/>
          <w:marBottom w:val="0"/>
          <w:divBdr>
            <w:top w:val="none" w:sz="0" w:space="0" w:color="auto"/>
            <w:left w:val="none" w:sz="0" w:space="0" w:color="auto"/>
            <w:bottom w:val="none" w:sz="0" w:space="0" w:color="auto"/>
            <w:right w:val="none" w:sz="0" w:space="0" w:color="auto"/>
          </w:divBdr>
          <w:divsChild>
            <w:div w:id="855995787">
              <w:marLeft w:val="240"/>
              <w:marRight w:val="0"/>
              <w:marTop w:val="0"/>
              <w:marBottom w:val="0"/>
              <w:divBdr>
                <w:top w:val="none" w:sz="0" w:space="0" w:color="auto"/>
                <w:left w:val="none" w:sz="0" w:space="0" w:color="auto"/>
                <w:bottom w:val="none" w:sz="0" w:space="0" w:color="auto"/>
                <w:right w:val="none" w:sz="0" w:space="0" w:color="auto"/>
              </w:divBdr>
            </w:div>
            <w:div w:id="988629032">
              <w:marLeft w:val="240"/>
              <w:marRight w:val="0"/>
              <w:marTop w:val="0"/>
              <w:marBottom w:val="0"/>
              <w:divBdr>
                <w:top w:val="none" w:sz="0" w:space="0" w:color="auto"/>
                <w:left w:val="none" w:sz="0" w:space="0" w:color="auto"/>
                <w:bottom w:val="none" w:sz="0" w:space="0" w:color="auto"/>
                <w:right w:val="none" w:sz="0" w:space="0" w:color="auto"/>
              </w:divBdr>
            </w:div>
            <w:div w:id="1235091731">
              <w:marLeft w:val="240"/>
              <w:marRight w:val="0"/>
              <w:marTop w:val="0"/>
              <w:marBottom w:val="0"/>
              <w:divBdr>
                <w:top w:val="none" w:sz="0" w:space="0" w:color="auto"/>
                <w:left w:val="none" w:sz="0" w:space="0" w:color="auto"/>
                <w:bottom w:val="none" w:sz="0" w:space="0" w:color="auto"/>
                <w:right w:val="none" w:sz="0" w:space="0" w:color="auto"/>
              </w:divBdr>
            </w:div>
            <w:div w:id="2030137517">
              <w:marLeft w:val="240"/>
              <w:marRight w:val="0"/>
              <w:marTop w:val="0"/>
              <w:marBottom w:val="0"/>
              <w:divBdr>
                <w:top w:val="none" w:sz="0" w:space="0" w:color="auto"/>
                <w:left w:val="none" w:sz="0" w:space="0" w:color="auto"/>
                <w:bottom w:val="none" w:sz="0" w:space="0" w:color="auto"/>
                <w:right w:val="none" w:sz="0" w:space="0" w:color="auto"/>
              </w:divBdr>
            </w:div>
            <w:div w:id="20558854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6045785">
      <w:bodyDiv w:val="1"/>
      <w:marLeft w:val="0"/>
      <w:marRight w:val="0"/>
      <w:marTop w:val="0"/>
      <w:marBottom w:val="0"/>
      <w:divBdr>
        <w:top w:val="none" w:sz="0" w:space="0" w:color="auto"/>
        <w:left w:val="none" w:sz="0" w:space="0" w:color="auto"/>
        <w:bottom w:val="none" w:sz="0" w:space="0" w:color="auto"/>
        <w:right w:val="none" w:sz="0" w:space="0" w:color="auto"/>
      </w:divBdr>
      <w:divsChild>
        <w:div w:id="845751096">
          <w:marLeft w:val="240"/>
          <w:marRight w:val="0"/>
          <w:marTop w:val="0"/>
          <w:marBottom w:val="0"/>
          <w:divBdr>
            <w:top w:val="none" w:sz="0" w:space="0" w:color="auto"/>
            <w:left w:val="none" w:sz="0" w:space="0" w:color="auto"/>
            <w:bottom w:val="none" w:sz="0" w:space="0" w:color="auto"/>
            <w:right w:val="none" w:sz="0" w:space="0" w:color="auto"/>
          </w:divBdr>
        </w:div>
      </w:divsChild>
    </w:div>
    <w:div w:id="1480808033">
      <w:bodyDiv w:val="1"/>
      <w:marLeft w:val="0"/>
      <w:marRight w:val="0"/>
      <w:marTop w:val="0"/>
      <w:marBottom w:val="0"/>
      <w:divBdr>
        <w:top w:val="none" w:sz="0" w:space="0" w:color="auto"/>
        <w:left w:val="none" w:sz="0" w:space="0" w:color="auto"/>
        <w:bottom w:val="none" w:sz="0" w:space="0" w:color="auto"/>
        <w:right w:val="none" w:sz="0" w:space="0" w:color="auto"/>
      </w:divBdr>
      <w:divsChild>
        <w:div w:id="81033367">
          <w:marLeft w:val="240"/>
          <w:marRight w:val="0"/>
          <w:marTop w:val="0"/>
          <w:marBottom w:val="0"/>
          <w:divBdr>
            <w:top w:val="none" w:sz="0" w:space="0" w:color="auto"/>
            <w:left w:val="none" w:sz="0" w:space="0" w:color="auto"/>
            <w:bottom w:val="none" w:sz="0" w:space="0" w:color="auto"/>
            <w:right w:val="none" w:sz="0" w:space="0" w:color="auto"/>
          </w:divBdr>
        </w:div>
        <w:div w:id="1063020791">
          <w:marLeft w:val="240"/>
          <w:marRight w:val="0"/>
          <w:marTop w:val="0"/>
          <w:marBottom w:val="0"/>
          <w:divBdr>
            <w:top w:val="none" w:sz="0" w:space="0" w:color="auto"/>
            <w:left w:val="none" w:sz="0" w:space="0" w:color="auto"/>
            <w:bottom w:val="none" w:sz="0" w:space="0" w:color="auto"/>
            <w:right w:val="none" w:sz="0" w:space="0" w:color="auto"/>
          </w:divBdr>
        </w:div>
      </w:divsChild>
    </w:div>
    <w:div w:id="1564488576">
      <w:bodyDiv w:val="1"/>
      <w:marLeft w:val="0"/>
      <w:marRight w:val="0"/>
      <w:marTop w:val="0"/>
      <w:marBottom w:val="0"/>
      <w:divBdr>
        <w:top w:val="none" w:sz="0" w:space="0" w:color="auto"/>
        <w:left w:val="none" w:sz="0" w:space="0" w:color="auto"/>
        <w:bottom w:val="none" w:sz="0" w:space="0" w:color="auto"/>
        <w:right w:val="none" w:sz="0" w:space="0" w:color="auto"/>
      </w:divBdr>
      <w:divsChild>
        <w:div w:id="706490401">
          <w:marLeft w:val="240"/>
          <w:marRight w:val="0"/>
          <w:marTop w:val="0"/>
          <w:marBottom w:val="0"/>
          <w:divBdr>
            <w:top w:val="none" w:sz="0" w:space="0" w:color="auto"/>
            <w:left w:val="none" w:sz="0" w:space="0" w:color="auto"/>
            <w:bottom w:val="none" w:sz="0" w:space="0" w:color="auto"/>
            <w:right w:val="none" w:sz="0" w:space="0" w:color="auto"/>
          </w:divBdr>
        </w:div>
        <w:div w:id="1909225196">
          <w:marLeft w:val="240"/>
          <w:marRight w:val="0"/>
          <w:marTop w:val="0"/>
          <w:marBottom w:val="0"/>
          <w:divBdr>
            <w:top w:val="none" w:sz="0" w:space="0" w:color="auto"/>
            <w:left w:val="none" w:sz="0" w:space="0" w:color="auto"/>
            <w:bottom w:val="none" w:sz="0" w:space="0" w:color="auto"/>
            <w:right w:val="none" w:sz="0" w:space="0" w:color="auto"/>
          </w:divBdr>
        </w:div>
      </w:divsChild>
    </w:div>
    <w:div w:id="1580401680">
      <w:bodyDiv w:val="1"/>
      <w:marLeft w:val="0"/>
      <w:marRight w:val="0"/>
      <w:marTop w:val="0"/>
      <w:marBottom w:val="0"/>
      <w:divBdr>
        <w:top w:val="none" w:sz="0" w:space="0" w:color="auto"/>
        <w:left w:val="none" w:sz="0" w:space="0" w:color="auto"/>
        <w:bottom w:val="none" w:sz="0" w:space="0" w:color="auto"/>
        <w:right w:val="none" w:sz="0" w:space="0" w:color="auto"/>
      </w:divBdr>
      <w:divsChild>
        <w:div w:id="205410699">
          <w:marLeft w:val="240"/>
          <w:marRight w:val="0"/>
          <w:marTop w:val="0"/>
          <w:marBottom w:val="0"/>
          <w:divBdr>
            <w:top w:val="none" w:sz="0" w:space="0" w:color="auto"/>
            <w:left w:val="none" w:sz="0" w:space="0" w:color="auto"/>
            <w:bottom w:val="none" w:sz="0" w:space="0" w:color="auto"/>
            <w:right w:val="none" w:sz="0" w:space="0" w:color="auto"/>
          </w:divBdr>
          <w:divsChild>
            <w:div w:id="440494864">
              <w:marLeft w:val="240"/>
              <w:marRight w:val="0"/>
              <w:marTop w:val="0"/>
              <w:marBottom w:val="0"/>
              <w:divBdr>
                <w:top w:val="none" w:sz="0" w:space="0" w:color="auto"/>
                <w:left w:val="none" w:sz="0" w:space="0" w:color="auto"/>
                <w:bottom w:val="none" w:sz="0" w:space="0" w:color="auto"/>
                <w:right w:val="none" w:sz="0" w:space="0" w:color="auto"/>
              </w:divBdr>
            </w:div>
            <w:div w:id="1301577029">
              <w:marLeft w:val="240"/>
              <w:marRight w:val="0"/>
              <w:marTop w:val="0"/>
              <w:marBottom w:val="0"/>
              <w:divBdr>
                <w:top w:val="none" w:sz="0" w:space="0" w:color="auto"/>
                <w:left w:val="none" w:sz="0" w:space="0" w:color="auto"/>
                <w:bottom w:val="none" w:sz="0" w:space="0" w:color="auto"/>
                <w:right w:val="none" w:sz="0" w:space="0" w:color="auto"/>
              </w:divBdr>
            </w:div>
            <w:div w:id="1353458616">
              <w:marLeft w:val="240"/>
              <w:marRight w:val="0"/>
              <w:marTop w:val="0"/>
              <w:marBottom w:val="0"/>
              <w:divBdr>
                <w:top w:val="none" w:sz="0" w:space="0" w:color="auto"/>
                <w:left w:val="none" w:sz="0" w:space="0" w:color="auto"/>
                <w:bottom w:val="none" w:sz="0" w:space="0" w:color="auto"/>
                <w:right w:val="none" w:sz="0" w:space="0" w:color="auto"/>
              </w:divBdr>
            </w:div>
            <w:div w:id="1780681611">
              <w:marLeft w:val="240"/>
              <w:marRight w:val="0"/>
              <w:marTop w:val="0"/>
              <w:marBottom w:val="0"/>
              <w:divBdr>
                <w:top w:val="none" w:sz="0" w:space="0" w:color="auto"/>
                <w:left w:val="none" w:sz="0" w:space="0" w:color="auto"/>
                <w:bottom w:val="none" w:sz="0" w:space="0" w:color="auto"/>
                <w:right w:val="none" w:sz="0" w:space="0" w:color="auto"/>
              </w:divBdr>
            </w:div>
            <w:div w:id="2029982885">
              <w:marLeft w:val="240"/>
              <w:marRight w:val="0"/>
              <w:marTop w:val="0"/>
              <w:marBottom w:val="0"/>
              <w:divBdr>
                <w:top w:val="none" w:sz="0" w:space="0" w:color="auto"/>
                <w:left w:val="none" w:sz="0" w:space="0" w:color="auto"/>
                <w:bottom w:val="none" w:sz="0" w:space="0" w:color="auto"/>
                <w:right w:val="none" w:sz="0" w:space="0" w:color="auto"/>
              </w:divBdr>
            </w:div>
          </w:divsChild>
        </w:div>
        <w:div w:id="1308785083">
          <w:marLeft w:val="240"/>
          <w:marRight w:val="0"/>
          <w:marTop w:val="0"/>
          <w:marBottom w:val="0"/>
          <w:divBdr>
            <w:top w:val="none" w:sz="0" w:space="0" w:color="auto"/>
            <w:left w:val="none" w:sz="0" w:space="0" w:color="auto"/>
            <w:bottom w:val="none" w:sz="0" w:space="0" w:color="auto"/>
            <w:right w:val="none" w:sz="0" w:space="0" w:color="auto"/>
          </w:divBdr>
        </w:div>
      </w:divsChild>
    </w:div>
    <w:div w:id="1730179355">
      <w:bodyDiv w:val="1"/>
      <w:marLeft w:val="0"/>
      <w:marRight w:val="0"/>
      <w:marTop w:val="0"/>
      <w:marBottom w:val="0"/>
      <w:divBdr>
        <w:top w:val="none" w:sz="0" w:space="0" w:color="auto"/>
        <w:left w:val="none" w:sz="0" w:space="0" w:color="auto"/>
        <w:bottom w:val="none" w:sz="0" w:space="0" w:color="auto"/>
        <w:right w:val="none" w:sz="0" w:space="0" w:color="auto"/>
      </w:divBdr>
      <w:divsChild>
        <w:div w:id="116840264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155</Words>
  <Characters>889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様式第1別紙</vt:lpstr>
      <vt:lpstr>様式第1別紙</vt:lpstr>
    </vt:vector>
  </TitlesOfParts>
  <Company>文部科学省</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様式第1別紙</dc:title>
  <dc:subject/>
  <dc:creator>文部科学省</dc:creator>
  <cp:keywords/>
  <cp:lastModifiedBy>古田和輝</cp:lastModifiedBy>
  <cp:revision>15</cp:revision>
  <cp:lastPrinted>2012-02-09T13:52:00Z</cp:lastPrinted>
  <dcterms:created xsi:type="dcterms:W3CDTF">2020-11-19T06:42:00Z</dcterms:created>
  <dcterms:modified xsi:type="dcterms:W3CDTF">2022-06-15T13:07:00Z</dcterms:modified>
</cp:coreProperties>
</file>